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DFC7F" w14:textId="77777777" w:rsidR="0002437B" w:rsidRDefault="0002437B" w:rsidP="00B377FA">
      <w:pPr>
        <w:pStyle w:val="Sinespaciado"/>
        <w:jc w:val="center"/>
        <w:rPr>
          <w:rFonts w:ascii="Arial" w:hAnsi="Arial" w:cs="Arial"/>
          <w:b/>
          <w:noProof/>
          <w:u w:val="single"/>
          <w:lang w:eastAsia="es-ES_tradnl"/>
        </w:rPr>
      </w:pPr>
      <w:r>
        <w:rPr>
          <w:rFonts w:ascii="Arial" w:hAnsi="Arial" w:cs="Arial"/>
          <w:b/>
          <w:noProof/>
          <w:u w:val="single"/>
          <w:lang w:eastAsia="es-ES_tradnl"/>
        </w:rPr>
        <w:t xml:space="preserve">GUÍA 5: </w:t>
      </w:r>
      <w:r w:rsidR="00C90679" w:rsidRPr="004109C6">
        <w:rPr>
          <w:rFonts w:ascii="Arial" w:hAnsi="Arial" w:cs="Arial"/>
          <w:b/>
          <w:noProof/>
          <w:u w:val="single"/>
          <w:lang w:eastAsia="es-ES_tradnl"/>
        </w:rPr>
        <w:t xml:space="preserve">AUTOEVALUACIÓN DE APRENDIZAJES </w:t>
      </w:r>
    </w:p>
    <w:p w14:paraId="4170E49D" w14:textId="6974C22D" w:rsidR="00B377FA" w:rsidRPr="004109C6" w:rsidRDefault="0002437B" w:rsidP="00B377FA">
      <w:pPr>
        <w:pStyle w:val="Sinespaciado"/>
        <w:jc w:val="center"/>
        <w:rPr>
          <w:rFonts w:ascii="Arial" w:hAnsi="Arial" w:cs="Arial"/>
          <w:b/>
          <w:noProof/>
          <w:u w:val="single"/>
          <w:lang w:eastAsia="es-ES_tradnl"/>
        </w:rPr>
      </w:pPr>
      <w:r>
        <w:rPr>
          <w:rFonts w:ascii="Arial" w:hAnsi="Arial" w:cs="Arial"/>
          <w:b/>
          <w:noProof/>
          <w:u w:val="single"/>
          <w:lang w:eastAsia="es-ES_tradnl"/>
        </w:rPr>
        <w:t>HISTORIA, GEOGRAFÍA Y CCSS</w:t>
      </w:r>
    </w:p>
    <w:p w14:paraId="17A215FC" w14:textId="40322D9A" w:rsidR="00285D54" w:rsidRPr="004109C6" w:rsidRDefault="00285D54" w:rsidP="00907D1E">
      <w:pPr>
        <w:pStyle w:val="Sinespaciado"/>
        <w:rPr>
          <w:rFonts w:ascii="Arial" w:hAnsi="Arial" w:cs="Arial"/>
          <w:b/>
          <w:noProof/>
          <w:lang w:eastAsia="es-ES_tradnl"/>
        </w:rPr>
      </w:pPr>
    </w:p>
    <w:p w14:paraId="0DB043F9" w14:textId="77777777" w:rsidR="00567A0F" w:rsidRPr="004109C6" w:rsidRDefault="00567A0F" w:rsidP="00567A0F">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567A0F" w:rsidRPr="004109C6" w14:paraId="0E34A505" w14:textId="77777777" w:rsidTr="00C90679">
        <w:trPr>
          <w:trHeight w:val="360"/>
          <w:jc w:val="center"/>
        </w:trPr>
        <w:tc>
          <w:tcPr>
            <w:tcW w:w="1372" w:type="dxa"/>
            <w:vAlign w:val="center"/>
          </w:tcPr>
          <w:p w14:paraId="3E2C607A" w14:textId="77777777" w:rsidR="00567A0F" w:rsidRPr="004109C6" w:rsidRDefault="00567A0F" w:rsidP="00C90679">
            <w:pPr>
              <w:jc w:val="center"/>
              <w:rPr>
                <w:rFonts w:ascii="Arial" w:hAnsi="Arial" w:cs="Arial"/>
                <w:b/>
                <w:lang w:val="es-MX"/>
              </w:rPr>
            </w:pPr>
            <w:r w:rsidRPr="004109C6">
              <w:rPr>
                <w:rFonts w:ascii="Arial" w:hAnsi="Arial" w:cs="Arial"/>
                <w:b/>
                <w:lang w:val="es-MX"/>
              </w:rPr>
              <w:t>Nombre:</w:t>
            </w:r>
          </w:p>
        </w:tc>
        <w:tc>
          <w:tcPr>
            <w:tcW w:w="4619" w:type="dxa"/>
            <w:gridSpan w:val="3"/>
            <w:vAlign w:val="center"/>
          </w:tcPr>
          <w:p w14:paraId="477E0AED" w14:textId="77777777" w:rsidR="00567A0F" w:rsidRPr="004109C6" w:rsidRDefault="00567A0F" w:rsidP="00C90679">
            <w:pPr>
              <w:jc w:val="center"/>
              <w:rPr>
                <w:rFonts w:ascii="Arial" w:hAnsi="Arial" w:cs="Arial"/>
                <w:b/>
                <w:lang w:val="es-MX"/>
              </w:rPr>
            </w:pPr>
          </w:p>
        </w:tc>
        <w:tc>
          <w:tcPr>
            <w:tcW w:w="992" w:type="dxa"/>
            <w:vAlign w:val="center"/>
          </w:tcPr>
          <w:p w14:paraId="4976016F" w14:textId="77777777" w:rsidR="00567A0F" w:rsidRPr="004109C6" w:rsidRDefault="00567A0F" w:rsidP="00C90679">
            <w:pPr>
              <w:jc w:val="center"/>
              <w:rPr>
                <w:rFonts w:ascii="Arial" w:hAnsi="Arial" w:cs="Arial"/>
                <w:b/>
                <w:lang w:val="es-MX"/>
              </w:rPr>
            </w:pPr>
            <w:r w:rsidRPr="004109C6">
              <w:rPr>
                <w:rFonts w:ascii="Arial" w:hAnsi="Arial" w:cs="Arial"/>
                <w:b/>
                <w:lang w:val="es-MX"/>
              </w:rPr>
              <w:t>Curso:</w:t>
            </w:r>
          </w:p>
        </w:tc>
        <w:tc>
          <w:tcPr>
            <w:tcW w:w="1559" w:type="dxa"/>
            <w:vAlign w:val="center"/>
          </w:tcPr>
          <w:p w14:paraId="4F21E946" w14:textId="7EE54E3E" w:rsidR="00567A0F" w:rsidRPr="004109C6" w:rsidRDefault="0002437B" w:rsidP="00C90679">
            <w:pPr>
              <w:jc w:val="center"/>
              <w:rPr>
                <w:rFonts w:ascii="Arial" w:hAnsi="Arial" w:cs="Arial"/>
                <w:b/>
                <w:lang w:val="es-MX"/>
              </w:rPr>
            </w:pPr>
            <w:r>
              <w:rPr>
                <w:rFonts w:ascii="Arial" w:hAnsi="Arial" w:cs="Arial"/>
                <w:b/>
                <w:lang w:val="es-MX"/>
              </w:rPr>
              <w:t>III MEDIO</w:t>
            </w:r>
          </w:p>
        </w:tc>
        <w:tc>
          <w:tcPr>
            <w:tcW w:w="993" w:type="dxa"/>
            <w:vAlign w:val="center"/>
          </w:tcPr>
          <w:p w14:paraId="62FEF61F" w14:textId="77777777" w:rsidR="00567A0F" w:rsidRPr="004109C6" w:rsidRDefault="00567A0F" w:rsidP="00C90679">
            <w:pPr>
              <w:jc w:val="center"/>
              <w:rPr>
                <w:rFonts w:ascii="Arial" w:hAnsi="Arial" w:cs="Arial"/>
                <w:b/>
                <w:lang w:val="es-MX"/>
              </w:rPr>
            </w:pPr>
            <w:r w:rsidRPr="004109C6">
              <w:rPr>
                <w:rFonts w:ascii="Arial" w:hAnsi="Arial" w:cs="Arial"/>
                <w:b/>
                <w:lang w:val="es-MX"/>
              </w:rPr>
              <w:t>Fecha</w:t>
            </w:r>
          </w:p>
        </w:tc>
        <w:tc>
          <w:tcPr>
            <w:tcW w:w="1301" w:type="dxa"/>
            <w:vAlign w:val="center"/>
          </w:tcPr>
          <w:p w14:paraId="6A34FF57" w14:textId="77777777" w:rsidR="00567A0F" w:rsidRPr="004109C6" w:rsidRDefault="00567A0F" w:rsidP="00C90679">
            <w:pPr>
              <w:jc w:val="center"/>
              <w:rPr>
                <w:rFonts w:ascii="Arial" w:hAnsi="Arial" w:cs="Arial"/>
                <w:b/>
                <w:lang w:val="es-MX"/>
              </w:rPr>
            </w:pPr>
          </w:p>
        </w:tc>
      </w:tr>
      <w:tr w:rsidR="00567A0F" w:rsidRPr="004109C6" w14:paraId="4D2EC65F" w14:textId="77777777" w:rsidTr="00C90679">
        <w:trPr>
          <w:trHeight w:val="446"/>
          <w:jc w:val="center"/>
        </w:trPr>
        <w:tc>
          <w:tcPr>
            <w:tcW w:w="2708" w:type="dxa"/>
            <w:gridSpan w:val="2"/>
            <w:vAlign w:val="center"/>
          </w:tcPr>
          <w:p w14:paraId="14AB6053" w14:textId="77777777" w:rsidR="00567A0F" w:rsidRPr="004109C6" w:rsidRDefault="00567A0F" w:rsidP="00C90679">
            <w:pPr>
              <w:jc w:val="center"/>
              <w:rPr>
                <w:rFonts w:ascii="Arial" w:hAnsi="Arial" w:cs="Arial"/>
                <w:b/>
                <w:lang w:val="es-MX"/>
              </w:rPr>
            </w:pPr>
            <w:r w:rsidRPr="004109C6">
              <w:rPr>
                <w:rFonts w:ascii="Arial" w:hAnsi="Arial" w:cs="Arial"/>
                <w:b/>
                <w:lang w:val="es-MX"/>
              </w:rPr>
              <w:t>Puntaje Evaluación</w:t>
            </w:r>
          </w:p>
        </w:tc>
        <w:tc>
          <w:tcPr>
            <w:tcW w:w="2574" w:type="dxa"/>
            <w:vAlign w:val="center"/>
          </w:tcPr>
          <w:p w14:paraId="0D9B09C7" w14:textId="253EDCFB" w:rsidR="00567A0F" w:rsidRPr="004109C6" w:rsidRDefault="00771A8F" w:rsidP="00C90679">
            <w:pPr>
              <w:jc w:val="center"/>
              <w:rPr>
                <w:rFonts w:ascii="Arial" w:hAnsi="Arial" w:cs="Arial"/>
                <w:b/>
                <w:lang w:val="es-MX"/>
              </w:rPr>
            </w:pPr>
            <w:r>
              <w:rPr>
                <w:rFonts w:ascii="Arial" w:hAnsi="Arial" w:cs="Arial"/>
                <w:b/>
                <w:lang w:val="es-MX"/>
              </w:rPr>
              <w:t>38</w:t>
            </w:r>
            <w:r w:rsidR="004109C6" w:rsidRPr="004109C6">
              <w:rPr>
                <w:rFonts w:ascii="Arial" w:hAnsi="Arial" w:cs="Arial"/>
                <w:b/>
                <w:lang w:val="es-MX"/>
              </w:rPr>
              <w:t xml:space="preserve"> </w:t>
            </w:r>
            <w:proofErr w:type="spellStart"/>
            <w:r w:rsidR="004109C6" w:rsidRPr="004109C6">
              <w:rPr>
                <w:rFonts w:ascii="Arial" w:hAnsi="Arial" w:cs="Arial"/>
                <w:b/>
                <w:lang w:val="es-MX"/>
              </w:rPr>
              <w:t>ptos</w:t>
            </w:r>
            <w:proofErr w:type="spellEnd"/>
          </w:p>
        </w:tc>
        <w:tc>
          <w:tcPr>
            <w:tcW w:w="1701" w:type="dxa"/>
            <w:gridSpan w:val="2"/>
            <w:vAlign w:val="center"/>
          </w:tcPr>
          <w:p w14:paraId="0FD2BE8F" w14:textId="77777777" w:rsidR="00567A0F" w:rsidRPr="004109C6" w:rsidRDefault="00567A0F" w:rsidP="00C90679">
            <w:pPr>
              <w:jc w:val="center"/>
              <w:rPr>
                <w:rFonts w:ascii="Arial" w:hAnsi="Arial" w:cs="Arial"/>
                <w:b/>
                <w:lang w:val="es-MX"/>
              </w:rPr>
            </w:pPr>
            <w:r w:rsidRPr="004109C6">
              <w:rPr>
                <w:rFonts w:ascii="Arial" w:hAnsi="Arial" w:cs="Arial"/>
                <w:b/>
                <w:lang w:val="es-MX"/>
              </w:rPr>
              <w:t>Puntaje de corte (60%):</w:t>
            </w:r>
          </w:p>
        </w:tc>
        <w:tc>
          <w:tcPr>
            <w:tcW w:w="3853" w:type="dxa"/>
            <w:gridSpan w:val="3"/>
            <w:vAlign w:val="center"/>
          </w:tcPr>
          <w:p w14:paraId="22E52E52" w14:textId="1AD01125" w:rsidR="00567A0F" w:rsidRPr="004109C6" w:rsidRDefault="00771A8F" w:rsidP="00C90679">
            <w:pPr>
              <w:jc w:val="center"/>
              <w:rPr>
                <w:rFonts w:ascii="Arial" w:hAnsi="Arial" w:cs="Arial"/>
                <w:b/>
                <w:lang w:val="es-MX"/>
              </w:rPr>
            </w:pPr>
            <w:r>
              <w:rPr>
                <w:rFonts w:ascii="Arial" w:hAnsi="Arial" w:cs="Arial"/>
                <w:b/>
                <w:lang w:val="es-MX"/>
              </w:rPr>
              <w:t xml:space="preserve">23 </w:t>
            </w:r>
            <w:proofErr w:type="spellStart"/>
            <w:r>
              <w:rPr>
                <w:rFonts w:ascii="Arial" w:hAnsi="Arial" w:cs="Arial"/>
                <w:b/>
                <w:lang w:val="es-MX"/>
              </w:rPr>
              <w:t>ptos</w:t>
            </w:r>
            <w:proofErr w:type="spellEnd"/>
          </w:p>
        </w:tc>
      </w:tr>
      <w:tr w:rsidR="00567A0F" w:rsidRPr="004109C6" w14:paraId="57528019" w14:textId="77777777" w:rsidTr="00C90679">
        <w:trPr>
          <w:trHeight w:val="362"/>
          <w:jc w:val="center"/>
        </w:trPr>
        <w:tc>
          <w:tcPr>
            <w:tcW w:w="2708" w:type="dxa"/>
            <w:gridSpan w:val="2"/>
            <w:vAlign w:val="center"/>
          </w:tcPr>
          <w:p w14:paraId="167D0866" w14:textId="77777777" w:rsidR="00567A0F" w:rsidRPr="004109C6" w:rsidRDefault="00567A0F" w:rsidP="00C90679">
            <w:pPr>
              <w:jc w:val="center"/>
              <w:rPr>
                <w:rFonts w:ascii="Arial" w:hAnsi="Arial" w:cs="Arial"/>
                <w:b/>
                <w:lang w:val="es-MX"/>
              </w:rPr>
            </w:pPr>
            <w:r w:rsidRPr="004109C6">
              <w:rPr>
                <w:rFonts w:ascii="Arial" w:hAnsi="Arial" w:cs="Arial"/>
                <w:b/>
                <w:lang w:val="es-MX"/>
              </w:rPr>
              <w:t>Puntaje obtenido:</w:t>
            </w:r>
          </w:p>
        </w:tc>
        <w:tc>
          <w:tcPr>
            <w:tcW w:w="2574" w:type="dxa"/>
            <w:vAlign w:val="center"/>
          </w:tcPr>
          <w:p w14:paraId="55B7FB62" w14:textId="77777777" w:rsidR="00567A0F" w:rsidRPr="004109C6" w:rsidRDefault="00567A0F" w:rsidP="00C90679">
            <w:pPr>
              <w:jc w:val="center"/>
              <w:rPr>
                <w:rFonts w:ascii="Arial" w:hAnsi="Arial" w:cs="Arial"/>
                <w:b/>
                <w:lang w:val="es-MX"/>
              </w:rPr>
            </w:pPr>
          </w:p>
        </w:tc>
        <w:tc>
          <w:tcPr>
            <w:tcW w:w="1701" w:type="dxa"/>
            <w:gridSpan w:val="2"/>
            <w:vAlign w:val="center"/>
          </w:tcPr>
          <w:p w14:paraId="0E33BFA3" w14:textId="77777777" w:rsidR="00567A0F" w:rsidRPr="004109C6" w:rsidRDefault="00567A0F" w:rsidP="00C90679">
            <w:pPr>
              <w:jc w:val="center"/>
              <w:rPr>
                <w:rFonts w:ascii="Arial" w:hAnsi="Arial" w:cs="Arial"/>
                <w:b/>
                <w:lang w:val="es-MX"/>
              </w:rPr>
            </w:pPr>
            <w:r w:rsidRPr="004109C6">
              <w:rPr>
                <w:rFonts w:ascii="Arial" w:hAnsi="Arial" w:cs="Arial"/>
                <w:b/>
                <w:lang w:val="es-MX"/>
              </w:rPr>
              <w:t>Calificación:</w:t>
            </w:r>
          </w:p>
        </w:tc>
        <w:tc>
          <w:tcPr>
            <w:tcW w:w="3853" w:type="dxa"/>
            <w:gridSpan w:val="3"/>
            <w:vAlign w:val="center"/>
          </w:tcPr>
          <w:p w14:paraId="724B8C4E" w14:textId="77777777" w:rsidR="00567A0F" w:rsidRPr="004109C6" w:rsidRDefault="00567A0F" w:rsidP="00C90679">
            <w:pPr>
              <w:jc w:val="center"/>
              <w:rPr>
                <w:rFonts w:ascii="Arial" w:hAnsi="Arial" w:cs="Arial"/>
                <w:b/>
                <w:lang w:val="es-MX"/>
              </w:rPr>
            </w:pPr>
          </w:p>
        </w:tc>
      </w:tr>
    </w:tbl>
    <w:p w14:paraId="1309315A" w14:textId="77777777" w:rsidR="00567A0F" w:rsidRPr="004109C6" w:rsidRDefault="00567A0F" w:rsidP="00567A0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567A0F" w:rsidRPr="004109C6" w14:paraId="105641B3" w14:textId="77777777" w:rsidTr="00C90679">
        <w:tc>
          <w:tcPr>
            <w:tcW w:w="10902" w:type="dxa"/>
          </w:tcPr>
          <w:p w14:paraId="62B6FD3F" w14:textId="77777777" w:rsidR="00567A0F" w:rsidRPr="004109C6" w:rsidRDefault="00567A0F" w:rsidP="00C90679">
            <w:pPr>
              <w:rPr>
                <w:rFonts w:ascii="Arial" w:hAnsi="Arial" w:cs="Arial"/>
              </w:rPr>
            </w:pPr>
            <w:r w:rsidRPr="004109C6">
              <w:rPr>
                <w:rFonts w:ascii="Arial" w:hAnsi="Arial" w:cs="Arial"/>
                <w:b/>
              </w:rPr>
              <w:t>INSTRUCCIONES</w:t>
            </w:r>
            <w:r w:rsidRPr="004109C6">
              <w:rPr>
                <w:rFonts w:ascii="Arial" w:hAnsi="Arial" w:cs="Arial"/>
              </w:rPr>
              <w:t>:</w:t>
            </w:r>
          </w:p>
          <w:p w14:paraId="575521D1" w14:textId="7F19CCCF" w:rsidR="003536AE" w:rsidRDefault="003536AE" w:rsidP="00C90679">
            <w:pPr>
              <w:pStyle w:val="Prrafodelista"/>
              <w:numPr>
                <w:ilvl w:val="0"/>
                <w:numId w:val="2"/>
              </w:numPr>
              <w:rPr>
                <w:rFonts w:ascii="Arial" w:hAnsi="Arial" w:cs="Arial"/>
              </w:rPr>
            </w:pPr>
            <w:r>
              <w:rPr>
                <w:rFonts w:ascii="Arial" w:hAnsi="Arial" w:cs="Arial"/>
              </w:rPr>
              <w:t xml:space="preserve">El presente documento es una autoevaluación para medir sus aprendizajes, pero no es calificada con una nota. </w:t>
            </w:r>
          </w:p>
          <w:p w14:paraId="24875B44" w14:textId="19A8A71D" w:rsidR="003536AE" w:rsidRPr="003536AE" w:rsidRDefault="003536AE" w:rsidP="00C90679">
            <w:pPr>
              <w:pStyle w:val="Prrafodelista"/>
              <w:numPr>
                <w:ilvl w:val="0"/>
                <w:numId w:val="2"/>
              </w:numPr>
              <w:rPr>
                <w:rFonts w:ascii="Arial" w:hAnsi="Arial" w:cs="Arial"/>
                <w:b/>
              </w:rPr>
            </w:pPr>
            <w:r>
              <w:rPr>
                <w:rFonts w:ascii="Arial" w:hAnsi="Arial" w:cs="Arial"/>
              </w:rPr>
              <w:t xml:space="preserve">Puede resolverla </w:t>
            </w:r>
            <w:r w:rsidRPr="003536AE">
              <w:rPr>
                <w:rFonts w:ascii="Arial" w:hAnsi="Arial" w:cs="Arial"/>
                <w:b/>
              </w:rPr>
              <w:t>directamente desde el mismo documento</w:t>
            </w:r>
            <w:r>
              <w:rPr>
                <w:rFonts w:ascii="Arial" w:hAnsi="Arial" w:cs="Arial"/>
              </w:rPr>
              <w:t xml:space="preserve">, o bien, </w:t>
            </w:r>
            <w:r w:rsidRPr="003536AE">
              <w:rPr>
                <w:rFonts w:ascii="Arial" w:hAnsi="Arial" w:cs="Arial"/>
                <w:b/>
              </w:rPr>
              <w:t xml:space="preserve">escribir sus respuestas en su cuaderno con lápiz pasta </w:t>
            </w:r>
            <w:r>
              <w:rPr>
                <w:rFonts w:ascii="Arial" w:hAnsi="Arial" w:cs="Arial"/>
                <w:b/>
              </w:rPr>
              <w:t>p</w:t>
            </w:r>
            <w:r w:rsidRPr="003536AE">
              <w:rPr>
                <w:rFonts w:ascii="Arial" w:hAnsi="Arial" w:cs="Arial"/>
                <w:b/>
              </w:rPr>
              <w:t xml:space="preserve">ara después fotografiar y enviar. </w:t>
            </w:r>
          </w:p>
          <w:p w14:paraId="3578C224" w14:textId="6240499E" w:rsidR="003536AE" w:rsidRDefault="003536AE" w:rsidP="00C90679">
            <w:pPr>
              <w:pStyle w:val="Prrafodelista"/>
              <w:numPr>
                <w:ilvl w:val="0"/>
                <w:numId w:val="2"/>
              </w:numPr>
              <w:rPr>
                <w:rFonts w:ascii="Arial" w:hAnsi="Arial" w:cs="Arial"/>
              </w:rPr>
            </w:pPr>
            <w:r>
              <w:rPr>
                <w:rFonts w:ascii="Arial" w:hAnsi="Arial" w:cs="Arial"/>
              </w:rPr>
              <w:t xml:space="preserve">Para resolver esta autoevaluación, contará con </w:t>
            </w:r>
            <w:r w:rsidRPr="003536AE">
              <w:rPr>
                <w:rFonts w:ascii="Arial" w:hAnsi="Arial" w:cs="Arial"/>
                <w:b/>
                <w:u w:val="single"/>
              </w:rPr>
              <w:t>diez días desde el día de su publicación</w:t>
            </w:r>
            <w:r>
              <w:rPr>
                <w:rFonts w:ascii="Arial" w:hAnsi="Arial" w:cs="Arial"/>
                <w:b/>
              </w:rPr>
              <w:t>.</w:t>
            </w:r>
          </w:p>
          <w:p w14:paraId="70EF7D32" w14:textId="0703BD10" w:rsidR="00C90679" w:rsidRPr="004109C6" w:rsidRDefault="00C90679" w:rsidP="00C90679">
            <w:pPr>
              <w:pStyle w:val="Prrafodelista"/>
              <w:numPr>
                <w:ilvl w:val="0"/>
                <w:numId w:val="2"/>
              </w:numPr>
              <w:rPr>
                <w:rFonts w:ascii="Arial" w:hAnsi="Arial" w:cs="Arial"/>
              </w:rPr>
            </w:pPr>
            <w:r w:rsidRPr="004109C6">
              <w:rPr>
                <w:rFonts w:ascii="Arial" w:hAnsi="Arial" w:cs="Arial"/>
              </w:rPr>
              <w:t>Lea atentamente cada pregunta antes de contestar.</w:t>
            </w:r>
            <w:r w:rsidR="00214ED5">
              <w:rPr>
                <w:rFonts w:ascii="Arial" w:hAnsi="Arial" w:cs="Arial"/>
              </w:rPr>
              <w:t xml:space="preserve"> Solo una alternativa</w:t>
            </w:r>
            <w:r w:rsidRPr="004109C6">
              <w:rPr>
                <w:rFonts w:ascii="Arial" w:hAnsi="Arial" w:cs="Arial"/>
              </w:rPr>
              <w:t xml:space="preserve"> es la correcta.</w:t>
            </w:r>
          </w:p>
          <w:p w14:paraId="3712478A" w14:textId="2606826E" w:rsidR="00C90679" w:rsidRPr="004109C6" w:rsidRDefault="00C90679" w:rsidP="00C90679">
            <w:pPr>
              <w:pStyle w:val="Prrafodelista"/>
              <w:numPr>
                <w:ilvl w:val="0"/>
                <w:numId w:val="2"/>
              </w:numPr>
              <w:rPr>
                <w:rFonts w:ascii="Arial" w:hAnsi="Arial" w:cs="Arial"/>
              </w:rPr>
            </w:pPr>
            <w:r w:rsidRPr="004109C6">
              <w:rPr>
                <w:rFonts w:ascii="Arial" w:hAnsi="Arial" w:cs="Arial"/>
              </w:rPr>
              <w:t>Marque sus respuestas en hoja de repuestas ubicada al final del documento.</w:t>
            </w:r>
          </w:p>
          <w:p w14:paraId="50B82F3E" w14:textId="77777777" w:rsidR="00C90679" w:rsidRPr="004109C6" w:rsidRDefault="00C90679" w:rsidP="00C90679">
            <w:pPr>
              <w:pStyle w:val="Prrafodelista"/>
              <w:numPr>
                <w:ilvl w:val="0"/>
                <w:numId w:val="2"/>
              </w:numPr>
              <w:rPr>
                <w:rFonts w:ascii="Arial" w:hAnsi="Arial" w:cs="Arial"/>
              </w:rPr>
            </w:pPr>
            <w:r w:rsidRPr="004109C6">
              <w:rPr>
                <w:rFonts w:ascii="Arial" w:hAnsi="Arial" w:cs="Arial"/>
              </w:rPr>
              <w:t xml:space="preserve">Un vez realizada la autoevaluación, deberá ser enviada al correo de la profesora </w:t>
            </w:r>
            <w:hyperlink r:id="rId7" w:history="1">
              <w:r w:rsidRPr="004109C6">
                <w:rPr>
                  <w:rStyle w:val="Hipervnculo"/>
                  <w:rFonts w:ascii="Arial" w:hAnsi="Arial" w:cs="Arial"/>
                </w:rPr>
                <w:t>carolina.castro@elar.cl</w:t>
              </w:r>
            </w:hyperlink>
            <w:r w:rsidRPr="004109C6">
              <w:rPr>
                <w:rFonts w:ascii="Arial" w:hAnsi="Arial" w:cs="Arial"/>
              </w:rPr>
              <w:t>.</w:t>
            </w:r>
          </w:p>
          <w:p w14:paraId="2AFEE9A6" w14:textId="2FC5F5FF" w:rsidR="00C90679" w:rsidRPr="004109C6" w:rsidRDefault="00C90679" w:rsidP="00C90679">
            <w:pPr>
              <w:pStyle w:val="Prrafodelista"/>
              <w:numPr>
                <w:ilvl w:val="0"/>
                <w:numId w:val="2"/>
              </w:numPr>
              <w:rPr>
                <w:rFonts w:ascii="Arial" w:hAnsi="Arial" w:cs="Arial"/>
              </w:rPr>
            </w:pPr>
            <w:r w:rsidRPr="004109C6">
              <w:rPr>
                <w:rFonts w:ascii="Arial" w:hAnsi="Arial" w:cs="Arial"/>
              </w:rPr>
              <w:t>Una vez revisada su autoevaluación, será enviada con la retroalimentación correspondiente.</w:t>
            </w:r>
          </w:p>
        </w:tc>
      </w:tr>
    </w:tbl>
    <w:p w14:paraId="582332F0" w14:textId="77777777" w:rsidR="00567A0F" w:rsidRPr="004109C6" w:rsidRDefault="00567A0F" w:rsidP="00567A0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2263"/>
        <w:gridCol w:w="8489"/>
      </w:tblGrid>
      <w:tr w:rsidR="00827AC3" w:rsidRPr="004109C6" w14:paraId="70501473" w14:textId="77777777" w:rsidTr="00435EA3">
        <w:tc>
          <w:tcPr>
            <w:tcW w:w="2263" w:type="dxa"/>
          </w:tcPr>
          <w:p w14:paraId="6120632F" w14:textId="1A4F3CE6" w:rsidR="00827AC3" w:rsidRPr="004109C6" w:rsidRDefault="00827AC3" w:rsidP="00827AC3">
            <w:pPr>
              <w:jc w:val="center"/>
              <w:rPr>
                <w:rFonts w:ascii="Arial" w:hAnsi="Arial" w:cs="Arial"/>
                <w:b/>
                <w:lang w:val="es-MX"/>
              </w:rPr>
            </w:pPr>
            <w:r w:rsidRPr="004109C6">
              <w:rPr>
                <w:rFonts w:ascii="Arial" w:hAnsi="Arial" w:cs="Arial"/>
                <w:b/>
                <w:lang w:val="es-MX"/>
              </w:rPr>
              <w:t>APRENDIZAJES ESPERADOS</w:t>
            </w:r>
          </w:p>
        </w:tc>
        <w:tc>
          <w:tcPr>
            <w:tcW w:w="8489" w:type="dxa"/>
          </w:tcPr>
          <w:p w14:paraId="3289ECD9" w14:textId="6CE01466" w:rsidR="00827AC3" w:rsidRPr="004109C6" w:rsidRDefault="00827AC3" w:rsidP="00827AC3">
            <w:pPr>
              <w:jc w:val="center"/>
              <w:rPr>
                <w:rFonts w:ascii="Arial" w:hAnsi="Arial" w:cs="Arial"/>
                <w:b/>
                <w:lang w:val="es-MX"/>
              </w:rPr>
            </w:pPr>
            <w:r w:rsidRPr="004109C6">
              <w:rPr>
                <w:rFonts w:ascii="Arial" w:hAnsi="Arial" w:cs="Arial"/>
                <w:b/>
                <w:lang w:val="es-MX"/>
              </w:rPr>
              <w:t>INDICADORES DE EVALUACION</w:t>
            </w:r>
          </w:p>
        </w:tc>
      </w:tr>
      <w:tr w:rsidR="00827AC3" w:rsidRPr="004109C6" w14:paraId="4393ED97" w14:textId="77777777" w:rsidTr="00435EA3">
        <w:trPr>
          <w:trHeight w:val="2937"/>
        </w:trPr>
        <w:tc>
          <w:tcPr>
            <w:tcW w:w="2263" w:type="dxa"/>
          </w:tcPr>
          <w:p w14:paraId="6E73D2A3" w14:textId="77777777" w:rsidR="00435EA3" w:rsidRPr="002C733E" w:rsidRDefault="00435EA3" w:rsidP="00435EA3">
            <w:pPr>
              <w:rPr>
                <w:rFonts w:ascii="Arial" w:hAnsi="Arial" w:cs="Arial"/>
                <w:lang w:val="es-MX"/>
              </w:rPr>
            </w:pPr>
            <w:r w:rsidRPr="002C733E">
              <w:rPr>
                <w:rFonts w:ascii="Arial" w:hAnsi="Arial" w:cs="Arial"/>
                <w:lang w:val="es-MX"/>
              </w:rPr>
              <w:t xml:space="preserve">AE 01 </w:t>
            </w:r>
          </w:p>
          <w:p w14:paraId="6C64A116" w14:textId="77777777" w:rsidR="00435EA3" w:rsidRPr="002C733E" w:rsidRDefault="00435EA3" w:rsidP="00435EA3">
            <w:pPr>
              <w:rPr>
                <w:rFonts w:ascii="Arial" w:hAnsi="Arial" w:cs="Arial"/>
                <w:lang w:val="es-MX"/>
              </w:rPr>
            </w:pPr>
            <w:r w:rsidRPr="002C733E">
              <w:rPr>
                <w:rFonts w:ascii="Arial" w:hAnsi="Arial" w:cs="Arial"/>
                <w:lang w:val="es-MX"/>
              </w:rPr>
              <w:t>Caracterizar los principales procesos políticos de Chile tras la crisis del liberalismo parlamentario</w:t>
            </w:r>
          </w:p>
          <w:p w14:paraId="4B2D74E4" w14:textId="3AE6A846" w:rsidR="00827AC3" w:rsidRPr="004109C6" w:rsidRDefault="00827AC3" w:rsidP="00576DBE">
            <w:pPr>
              <w:rPr>
                <w:rFonts w:ascii="Arial" w:hAnsi="Arial" w:cs="Arial"/>
                <w:lang w:val="es-MX"/>
              </w:rPr>
            </w:pPr>
          </w:p>
        </w:tc>
        <w:tc>
          <w:tcPr>
            <w:tcW w:w="8489" w:type="dxa"/>
          </w:tcPr>
          <w:p w14:paraId="19900815" w14:textId="77777777" w:rsidR="00435EA3" w:rsidRDefault="00435EA3" w:rsidP="00435EA3">
            <w:pPr>
              <w:rPr>
                <w:rFonts w:ascii="Arial" w:hAnsi="Arial" w:cs="Arial"/>
                <w:lang w:val="es-MX"/>
              </w:rPr>
            </w:pPr>
            <w:r w:rsidRPr="002C733E">
              <w:rPr>
                <w:rFonts w:ascii="Arial" w:hAnsi="Arial" w:cs="Arial"/>
                <w:lang w:val="es-MX"/>
              </w:rPr>
              <w:t xml:space="preserve">Identifican los principales procesos políticos de la primera mitad del siglo XX. </w:t>
            </w:r>
          </w:p>
          <w:p w14:paraId="431559AF" w14:textId="251E6186" w:rsidR="00435EA3" w:rsidRDefault="00435EA3" w:rsidP="00435EA3">
            <w:pPr>
              <w:rPr>
                <w:rFonts w:ascii="Arial" w:hAnsi="Arial" w:cs="Arial"/>
                <w:lang w:val="es-MX"/>
              </w:rPr>
            </w:pPr>
            <w:r w:rsidRPr="002C733E">
              <w:rPr>
                <w:rFonts w:ascii="Arial" w:hAnsi="Arial" w:cs="Arial"/>
                <w:lang w:val="es-MX"/>
              </w:rPr>
              <w:t xml:space="preserve">Describen los principales sucesos que conducen al fin del liberalismo parlamentario en Chile. </w:t>
            </w:r>
          </w:p>
          <w:p w14:paraId="1E35371E" w14:textId="6120D196" w:rsidR="00435EA3" w:rsidRPr="002C733E" w:rsidRDefault="00435EA3" w:rsidP="00435EA3">
            <w:pPr>
              <w:rPr>
                <w:rFonts w:ascii="Arial" w:hAnsi="Arial" w:cs="Arial"/>
                <w:lang w:val="es-MX"/>
              </w:rPr>
            </w:pPr>
            <w:r w:rsidRPr="002C733E">
              <w:rPr>
                <w:rFonts w:ascii="Arial" w:hAnsi="Arial" w:cs="Arial"/>
                <w:lang w:val="es-MX"/>
              </w:rPr>
              <w:t xml:space="preserve">Describen la inestabilidad política y el rol de los militares durante la década de 1920. </w:t>
            </w:r>
          </w:p>
          <w:p w14:paraId="7A902D5F" w14:textId="7A9CCD49" w:rsidR="00435EA3" w:rsidRPr="002C733E" w:rsidRDefault="00435EA3" w:rsidP="00435EA3">
            <w:pPr>
              <w:rPr>
                <w:rFonts w:ascii="Arial" w:hAnsi="Arial" w:cs="Arial"/>
                <w:lang w:val="es-MX"/>
              </w:rPr>
            </w:pPr>
            <w:r w:rsidRPr="002C733E">
              <w:rPr>
                <w:rFonts w:ascii="Arial" w:hAnsi="Arial" w:cs="Arial"/>
                <w:lang w:val="es-MX"/>
              </w:rPr>
              <w:t xml:space="preserve">Distinguen en la Constitución de 1925 y su implementación, elementos que fortalecen el régimen presidencial. </w:t>
            </w:r>
          </w:p>
          <w:p w14:paraId="02279536" w14:textId="7D0B0EFD" w:rsidR="00827AC3" w:rsidRPr="004109C6" w:rsidRDefault="00435EA3" w:rsidP="00435EA3">
            <w:pPr>
              <w:jc w:val="both"/>
              <w:rPr>
                <w:rFonts w:ascii="Arial" w:hAnsi="Arial" w:cs="Arial"/>
                <w:lang w:val="es-MX"/>
              </w:rPr>
            </w:pPr>
            <w:r w:rsidRPr="002C733E">
              <w:rPr>
                <w:rFonts w:ascii="Arial" w:hAnsi="Arial" w:cs="Arial"/>
                <w:lang w:val="es-MX"/>
              </w:rPr>
              <w:t>Reconocen los nuevos actores sociales y políticos que surgieron en la década de 1930 e identifican sus principales postulados, objetivos y/o demandas.</w:t>
            </w:r>
          </w:p>
        </w:tc>
      </w:tr>
      <w:tr w:rsidR="00435EA3" w:rsidRPr="004109C6" w14:paraId="516279BA" w14:textId="77777777" w:rsidTr="00435EA3">
        <w:trPr>
          <w:trHeight w:val="3013"/>
        </w:trPr>
        <w:tc>
          <w:tcPr>
            <w:tcW w:w="2263" w:type="dxa"/>
          </w:tcPr>
          <w:p w14:paraId="6C155619" w14:textId="77777777" w:rsidR="00435EA3" w:rsidRPr="002C733E" w:rsidRDefault="00435EA3" w:rsidP="00435EA3">
            <w:pPr>
              <w:rPr>
                <w:rFonts w:ascii="Arial" w:hAnsi="Arial" w:cs="Arial"/>
                <w:lang w:val="es-MX"/>
              </w:rPr>
            </w:pPr>
            <w:r w:rsidRPr="002C733E">
              <w:rPr>
                <w:rFonts w:ascii="Arial" w:hAnsi="Arial" w:cs="Arial"/>
                <w:lang w:val="es-MX"/>
              </w:rPr>
              <w:t xml:space="preserve">AE 02 </w:t>
            </w:r>
          </w:p>
          <w:p w14:paraId="09E72E20" w14:textId="0995000F" w:rsidR="00435EA3" w:rsidRPr="004109C6" w:rsidRDefault="00435EA3" w:rsidP="00435EA3">
            <w:pPr>
              <w:rPr>
                <w:rFonts w:ascii="Arial" w:hAnsi="Arial" w:cs="Arial"/>
                <w:lang w:val="es-MX"/>
              </w:rPr>
            </w:pPr>
            <w:r w:rsidRPr="002C733E">
              <w:rPr>
                <w:rFonts w:ascii="Arial" w:hAnsi="Arial" w:cs="Arial"/>
                <w:lang w:val="es-MX"/>
              </w:rPr>
              <w:t>Comprender el nuevo rol del Estado y las principales transformaciones económicas, políticas y sociales de Chile tras la gran crisis del capitalismo</w:t>
            </w:r>
          </w:p>
        </w:tc>
        <w:tc>
          <w:tcPr>
            <w:tcW w:w="8489" w:type="dxa"/>
          </w:tcPr>
          <w:p w14:paraId="418091B5" w14:textId="1754C8F8" w:rsidR="00435EA3" w:rsidRPr="002C733E" w:rsidRDefault="00435EA3" w:rsidP="00435EA3">
            <w:pPr>
              <w:rPr>
                <w:rFonts w:ascii="Arial" w:hAnsi="Arial" w:cs="Arial"/>
                <w:lang w:val="es-MX"/>
              </w:rPr>
            </w:pPr>
            <w:r w:rsidRPr="002C733E">
              <w:rPr>
                <w:rFonts w:ascii="Arial" w:hAnsi="Arial" w:cs="Arial"/>
                <w:lang w:val="es-MX"/>
              </w:rPr>
              <w:t xml:space="preserve">Identifican y describen características del modelo económico de ‘crecimiento hacia afuera’ vigente en Chile a comienzos del siglo XX. </w:t>
            </w:r>
          </w:p>
          <w:p w14:paraId="7C62AADC" w14:textId="34EFC340" w:rsidR="00435EA3" w:rsidRPr="002C733E" w:rsidRDefault="00435EA3" w:rsidP="00435EA3">
            <w:pPr>
              <w:rPr>
                <w:rFonts w:ascii="Arial" w:hAnsi="Arial" w:cs="Arial"/>
                <w:lang w:val="es-MX"/>
              </w:rPr>
            </w:pPr>
            <w:r w:rsidRPr="002C733E">
              <w:rPr>
                <w:rFonts w:ascii="Arial" w:hAnsi="Arial" w:cs="Arial"/>
                <w:lang w:val="es-MX"/>
              </w:rPr>
              <w:t xml:space="preserve">Explican las consecuencias para Chile de la crisis económica internacional de 1929 y describen el fin del ciclo salitrero. </w:t>
            </w:r>
          </w:p>
          <w:p w14:paraId="7041BF84" w14:textId="3A8734B5" w:rsidR="00435EA3" w:rsidRPr="002C733E" w:rsidRDefault="00435EA3" w:rsidP="00435EA3">
            <w:pPr>
              <w:rPr>
                <w:rFonts w:ascii="Arial" w:hAnsi="Arial" w:cs="Arial"/>
                <w:lang w:val="es-MX"/>
              </w:rPr>
            </w:pPr>
            <w:r w:rsidRPr="002C733E">
              <w:rPr>
                <w:rFonts w:ascii="Arial" w:hAnsi="Arial" w:cs="Arial"/>
                <w:lang w:val="es-MX"/>
              </w:rPr>
              <w:t xml:space="preserve">Identifican y describen características del modelo de ‘crecimiento hacia adentro’ instaurado a mediados del siglo XX </w:t>
            </w:r>
          </w:p>
          <w:p w14:paraId="04E146B6" w14:textId="49340DE5" w:rsidR="00435EA3" w:rsidRPr="004109C6" w:rsidRDefault="00435EA3" w:rsidP="00435EA3">
            <w:pPr>
              <w:rPr>
                <w:rFonts w:ascii="Arial" w:hAnsi="Arial" w:cs="Arial"/>
                <w:lang w:val="es-MX"/>
              </w:rPr>
            </w:pPr>
            <w:r w:rsidRPr="002C733E">
              <w:rPr>
                <w:rFonts w:ascii="Arial" w:hAnsi="Arial" w:cs="Arial"/>
                <w:lang w:val="es-MX"/>
              </w:rPr>
              <w:t>Describen el nuevo papel que adquiere el Estado en la promoción del bien</w:t>
            </w:r>
            <w:r>
              <w:rPr>
                <w:rFonts w:ascii="Arial" w:hAnsi="Arial" w:cs="Arial"/>
                <w:lang w:val="es-MX"/>
              </w:rPr>
              <w:t>estar social.</w:t>
            </w:r>
          </w:p>
        </w:tc>
      </w:tr>
    </w:tbl>
    <w:p w14:paraId="565A8007" w14:textId="77777777" w:rsidR="00567A0F" w:rsidRPr="004109C6" w:rsidRDefault="00567A0F" w:rsidP="00567A0F">
      <w:pPr>
        <w:pStyle w:val="Prrafodelista"/>
        <w:spacing w:after="0" w:line="240" w:lineRule="auto"/>
        <w:ind w:left="0"/>
        <w:rPr>
          <w:rFonts w:ascii="Arial" w:hAnsi="Arial" w:cs="Arial"/>
          <w:b/>
        </w:rPr>
      </w:pPr>
    </w:p>
    <w:p w14:paraId="5296F818" w14:textId="77777777" w:rsidR="00285D54" w:rsidRDefault="00285D54" w:rsidP="00567A0F">
      <w:pPr>
        <w:pStyle w:val="Prrafodelista"/>
        <w:spacing w:after="0" w:line="240" w:lineRule="auto"/>
        <w:ind w:left="0"/>
        <w:rPr>
          <w:rFonts w:ascii="Arial" w:hAnsi="Arial" w:cs="Arial"/>
          <w:b/>
          <w:lang w:val="es-ES"/>
        </w:rPr>
      </w:pPr>
    </w:p>
    <w:p w14:paraId="39969FDE" w14:textId="77777777" w:rsidR="00285D54" w:rsidRDefault="00285D54" w:rsidP="00567A0F">
      <w:pPr>
        <w:pStyle w:val="Prrafodelista"/>
        <w:spacing w:after="0" w:line="240" w:lineRule="auto"/>
        <w:ind w:left="0"/>
        <w:rPr>
          <w:rFonts w:ascii="Arial" w:hAnsi="Arial" w:cs="Arial"/>
          <w:b/>
          <w:lang w:val="es-ES"/>
        </w:rPr>
      </w:pPr>
    </w:p>
    <w:p w14:paraId="5EB26D50" w14:textId="77777777" w:rsidR="00285D54" w:rsidRDefault="00285D54" w:rsidP="00567A0F">
      <w:pPr>
        <w:pStyle w:val="Prrafodelista"/>
        <w:spacing w:after="0" w:line="240" w:lineRule="auto"/>
        <w:ind w:left="0"/>
        <w:rPr>
          <w:rFonts w:ascii="Arial" w:hAnsi="Arial" w:cs="Arial"/>
          <w:b/>
          <w:lang w:val="es-ES"/>
        </w:rPr>
      </w:pPr>
    </w:p>
    <w:p w14:paraId="0E6975FA" w14:textId="77777777" w:rsidR="00285D54" w:rsidRDefault="00285D54" w:rsidP="00567A0F">
      <w:pPr>
        <w:pStyle w:val="Prrafodelista"/>
        <w:spacing w:after="0" w:line="240" w:lineRule="auto"/>
        <w:ind w:left="0"/>
        <w:rPr>
          <w:rFonts w:ascii="Arial" w:hAnsi="Arial" w:cs="Arial"/>
          <w:b/>
          <w:lang w:val="es-ES"/>
        </w:rPr>
      </w:pPr>
    </w:p>
    <w:p w14:paraId="6553D8EF" w14:textId="77777777" w:rsidR="00285D54" w:rsidRDefault="00285D54" w:rsidP="00567A0F">
      <w:pPr>
        <w:pStyle w:val="Prrafodelista"/>
        <w:spacing w:after="0" w:line="240" w:lineRule="auto"/>
        <w:ind w:left="0"/>
        <w:rPr>
          <w:rFonts w:ascii="Arial" w:hAnsi="Arial" w:cs="Arial"/>
          <w:b/>
          <w:lang w:val="es-ES"/>
        </w:rPr>
      </w:pPr>
    </w:p>
    <w:p w14:paraId="574D6C86" w14:textId="77777777" w:rsidR="00285D54" w:rsidRDefault="00285D54" w:rsidP="00567A0F">
      <w:pPr>
        <w:pStyle w:val="Prrafodelista"/>
        <w:spacing w:after="0" w:line="240" w:lineRule="auto"/>
        <w:ind w:left="0"/>
        <w:rPr>
          <w:rFonts w:ascii="Arial" w:hAnsi="Arial" w:cs="Arial"/>
          <w:b/>
          <w:lang w:val="es-ES"/>
        </w:rPr>
      </w:pPr>
    </w:p>
    <w:p w14:paraId="3DC5DBD6" w14:textId="5CB643A1" w:rsidR="00827AC3" w:rsidRPr="004109C6" w:rsidRDefault="00567A0F" w:rsidP="00567A0F">
      <w:pPr>
        <w:pStyle w:val="Prrafodelista"/>
        <w:spacing w:after="0" w:line="240" w:lineRule="auto"/>
        <w:ind w:left="0"/>
        <w:rPr>
          <w:rFonts w:ascii="Arial" w:hAnsi="Arial" w:cs="Arial"/>
          <w:b/>
          <w:lang w:val="es-ES"/>
        </w:rPr>
      </w:pPr>
      <w:r w:rsidRPr="004109C6">
        <w:rPr>
          <w:rFonts w:ascii="Arial" w:hAnsi="Arial" w:cs="Arial"/>
          <w:b/>
          <w:lang w:val="es-ES"/>
        </w:rPr>
        <w:t>ITEM I.-</w:t>
      </w:r>
      <w:r w:rsidR="00827AC3" w:rsidRPr="004109C6">
        <w:rPr>
          <w:rFonts w:ascii="Arial" w:hAnsi="Arial" w:cs="Arial"/>
          <w:b/>
          <w:lang w:val="es-ES"/>
        </w:rPr>
        <w:t xml:space="preserve"> SELECCIÓN MÚLTIPLE</w:t>
      </w:r>
    </w:p>
    <w:p w14:paraId="02B31E80" w14:textId="71F3A8A4" w:rsidR="00827AC3" w:rsidRDefault="00827AC3" w:rsidP="00827AC3">
      <w:pPr>
        <w:spacing w:after="0"/>
        <w:ind w:left="360"/>
        <w:rPr>
          <w:rFonts w:ascii="Arial" w:hAnsi="Arial" w:cs="Arial"/>
          <w:b/>
          <w:lang w:val="es-ES"/>
        </w:rPr>
      </w:pPr>
      <w:r w:rsidRPr="004109C6">
        <w:rPr>
          <w:rFonts w:ascii="Arial" w:hAnsi="Arial" w:cs="Arial"/>
          <w:b/>
          <w:lang w:val="es-ES"/>
        </w:rPr>
        <w:t xml:space="preserve">Lee atentamente las preguntas a continuación. Marca la alternativa correcta con un X en el espacio indicado. </w:t>
      </w:r>
    </w:p>
    <w:p w14:paraId="2B998095" w14:textId="77777777" w:rsidR="00435EA3" w:rsidRPr="004109C6" w:rsidRDefault="00435EA3" w:rsidP="00827AC3">
      <w:pPr>
        <w:spacing w:after="0"/>
        <w:ind w:left="360"/>
        <w:rPr>
          <w:rFonts w:ascii="Arial" w:hAnsi="Arial" w:cs="Arial"/>
          <w:b/>
          <w:lang w:val="es-ES"/>
        </w:rPr>
      </w:pPr>
    </w:p>
    <w:p w14:paraId="100131CB" w14:textId="77777777" w:rsidR="00435EA3" w:rsidRPr="002C733E" w:rsidRDefault="00435EA3" w:rsidP="00435EA3">
      <w:pPr>
        <w:pStyle w:val="Prrafodelista"/>
        <w:numPr>
          <w:ilvl w:val="0"/>
          <w:numId w:val="24"/>
        </w:numPr>
        <w:spacing w:after="160" w:line="259" w:lineRule="auto"/>
        <w:rPr>
          <w:rFonts w:ascii="Arial" w:hAnsi="Arial" w:cs="Arial"/>
        </w:rPr>
      </w:pPr>
      <w:r w:rsidRPr="002C733E">
        <w:rPr>
          <w:rFonts w:ascii="Arial" w:hAnsi="Arial" w:cs="Arial"/>
        </w:rPr>
        <w:t xml:space="preserve">Desde fines del siglo XIX, Chile mantenía un régimen de gobierno parlamentario que había sido iniciado con la guerra civil de 1891, el cual provoco el suicidio del presidente Manuel Balmaceda. Este modelo llamado parlamentarismo, estaba basado en: </w:t>
      </w:r>
    </w:p>
    <w:p w14:paraId="18DFECC0" w14:textId="77777777" w:rsidR="00435EA3" w:rsidRPr="002C733E" w:rsidRDefault="00435EA3" w:rsidP="00435EA3">
      <w:pPr>
        <w:pStyle w:val="Prrafodelista"/>
        <w:numPr>
          <w:ilvl w:val="0"/>
          <w:numId w:val="25"/>
        </w:numPr>
        <w:spacing w:after="160" w:line="259" w:lineRule="auto"/>
        <w:rPr>
          <w:rFonts w:ascii="Arial" w:hAnsi="Arial" w:cs="Arial"/>
        </w:rPr>
      </w:pPr>
      <w:r w:rsidRPr="002C733E">
        <w:rPr>
          <w:rFonts w:ascii="Arial" w:hAnsi="Arial" w:cs="Arial"/>
        </w:rPr>
        <w:t xml:space="preserve">La intervención del gobierno en las decisiones del parlamento. </w:t>
      </w:r>
    </w:p>
    <w:p w14:paraId="618A3779" w14:textId="77777777" w:rsidR="00435EA3" w:rsidRPr="002C733E" w:rsidRDefault="00435EA3" w:rsidP="00435EA3">
      <w:pPr>
        <w:pStyle w:val="Prrafodelista"/>
        <w:numPr>
          <w:ilvl w:val="0"/>
          <w:numId w:val="25"/>
        </w:numPr>
        <w:spacing w:after="160" w:line="259" w:lineRule="auto"/>
        <w:rPr>
          <w:rFonts w:ascii="Arial" w:hAnsi="Arial" w:cs="Arial"/>
        </w:rPr>
      </w:pPr>
      <w:r w:rsidRPr="002C733E">
        <w:rPr>
          <w:rFonts w:ascii="Arial" w:hAnsi="Arial" w:cs="Arial"/>
        </w:rPr>
        <w:t xml:space="preserve">La manipulación de las decisiones del presidente por parte del parlamento. </w:t>
      </w:r>
    </w:p>
    <w:p w14:paraId="0E7EFFDE" w14:textId="77777777" w:rsidR="00435EA3" w:rsidRPr="002C733E" w:rsidRDefault="00435EA3" w:rsidP="00435EA3">
      <w:pPr>
        <w:pStyle w:val="Prrafodelista"/>
        <w:numPr>
          <w:ilvl w:val="0"/>
          <w:numId w:val="25"/>
        </w:numPr>
        <w:spacing w:after="160" w:line="259" w:lineRule="auto"/>
        <w:rPr>
          <w:rFonts w:ascii="Arial" w:hAnsi="Arial" w:cs="Arial"/>
        </w:rPr>
      </w:pPr>
      <w:r w:rsidRPr="002C733E">
        <w:rPr>
          <w:rFonts w:ascii="Arial" w:hAnsi="Arial" w:cs="Arial"/>
        </w:rPr>
        <w:t xml:space="preserve">La elección del presidente es realizada por el parlamento. </w:t>
      </w:r>
    </w:p>
    <w:p w14:paraId="3134FBD1" w14:textId="5049463E" w:rsidR="00435EA3" w:rsidRDefault="00435EA3" w:rsidP="00E977C7">
      <w:pPr>
        <w:pStyle w:val="Prrafodelista"/>
        <w:numPr>
          <w:ilvl w:val="0"/>
          <w:numId w:val="25"/>
        </w:numPr>
        <w:spacing w:after="160" w:line="259" w:lineRule="auto"/>
        <w:rPr>
          <w:rFonts w:ascii="Arial" w:hAnsi="Arial" w:cs="Arial"/>
        </w:rPr>
      </w:pPr>
      <w:r w:rsidRPr="002C733E">
        <w:rPr>
          <w:rFonts w:ascii="Arial" w:hAnsi="Arial" w:cs="Arial"/>
        </w:rPr>
        <w:t xml:space="preserve">Las decisiones del gobierno son tomadas por el parlamento. </w:t>
      </w:r>
    </w:p>
    <w:p w14:paraId="26189224" w14:textId="77777777" w:rsidR="00285D54" w:rsidRPr="00E977C7" w:rsidRDefault="00285D54" w:rsidP="00285D54">
      <w:pPr>
        <w:pStyle w:val="Prrafodelista"/>
        <w:spacing w:after="160" w:line="259" w:lineRule="auto"/>
        <w:ind w:left="1440"/>
        <w:rPr>
          <w:rFonts w:ascii="Arial" w:hAnsi="Arial" w:cs="Arial"/>
        </w:rPr>
      </w:pPr>
    </w:p>
    <w:p w14:paraId="58AD561E" w14:textId="77777777" w:rsidR="00435EA3" w:rsidRPr="002C733E" w:rsidRDefault="00435EA3" w:rsidP="00435EA3">
      <w:pPr>
        <w:pStyle w:val="Prrafodelista"/>
        <w:numPr>
          <w:ilvl w:val="0"/>
          <w:numId w:val="24"/>
        </w:numPr>
        <w:spacing w:after="160" w:line="259" w:lineRule="auto"/>
        <w:rPr>
          <w:rFonts w:ascii="Arial" w:hAnsi="Arial" w:cs="Arial"/>
        </w:rPr>
      </w:pPr>
      <w:r w:rsidRPr="002C733E">
        <w:rPr>
          <w:rFonts w:ascii="Arial" w:hAnsi="Arial" w:cs="Arial"/>
        </w:rPr>
        <w:t>Para poder mantener el monopolio oligárquico, se formaron partidos políticos que generaban alianzas temporales. El objetivo de estas alianzas era:</w:t>
      </w:r>
    </w:p>
    <w:p w14:paraId="0CCDAAE6" w14:textId="77777777" w:rsidR="00435EA3" w:rsidRPr="002C733E" w:rsidRDefault="00435EA3" w:rsidP="00435EA3">
      <w:pPr>
        <w:pStyle w:val="Prrafodelista"/>
        <w:numPr>
          <w:ilvl w:val="0"/>
          <w:numId w:val="32"/>
        </w:numPr>
        <w:spacing w:after="160" w:line="259" w:lineRule="auto"/>
        <w:rPr>
          <w:rFonts w:ascii="Arial" w:hAnsi="Arial" w:cs="Arial"/>
        </w:rPr>
      </w:pPr>
      <w:r w:rsidRPr="002C733E">
        <w:rPr>
          <w:rFonts w:ascii="Arial" w:hAnsi="Arial" w:cs="Arial"/>
        </w:rPr>
        <w:t>Poder manipular las decisiones del ejecutivo y controlar el poder político</w:t>
      </w:r>
    </w:p>
    <w:p w14:paraId="4921DF8B" w14:textId="77777777" w:rsidR="00435EA3" w:rsidRPr="002C733E" w:rsidRDefault="00435EA3" w:rsidP="00435EA3">
      <w:pPr>
        <w:pStyle w:val="Prrafodelista"/>
        <w:numPr>
          <w:ilvl w:val="0"/>
          <w:numId w:val="32"/>
        </w:numPr>
        <w:spacing w:after="160" w:line="259" w:lineRule="auto"/>
        <w:rPr>
          <w:rFonts w:ascii="Arial" w:hAnsi="Arial" w:cs="Arial"/>
        </w:rPr>
      </w:pPr>
      <w:r w:rsidRPr="002C733E">
        <w:rPr>
          <w:rFonts w:ascii="Arial" w:hAnsi="Arial" w:cs="Arial"/>
        </w:rPr>
        <w:t>Recibir el sueldo de un miembro del parlamento</w:t>
      </w:r>
    </w:p>
    <w:p w14:paraId="3389B4DC" w14:textId="77777777" w:rsidR="00435EA3" w:rsidRPr="002C733E" w:rsidRDefault="00435EA3" w:rsidP="00435EA3">
      <w:pPr>
        <w:pStyle w:val="Prrafodelista"/>
        <w:numPr>
          <w:ilvl w:val="0"/>
          <w:numId w:val="32"/>
        </w:numPr>
        <w:spacing w:after="160" w:line="259" w:lineRule="auto"/>
        <w:rPr>
          <w:rFonts w:ascii="Arial" w:hAnsi="Arial" w:cs="Arial"/>
        </w:rPr>
      </w:pPr>
      <w:r w:rsidRPr="002C733E">
        <w:rPr>
          <w:rFonts w:ascii="Arial" w:hAnsi="Arial" w:cs="Arial"/>
        </w:rPr>
        <w:t>Decidir sobre la economía del país</w:t>
      </w:r>
    </w:p>
    <w:p w14:paraId="374D9BD0" w14:textId="3412C76F" w:rsidR="00435EA3" w:rsidRDefault="00435EA3" w:rsidP="00E977C7">
      <w:pPr>
        <w:pStyle w:val="Prrafodelista"/>
        <w:numPr>
          <w:ilvl w:val="0"/>
          <w:numId w:val="32"/>
        </w:numPr>
        <w:spacing w:after="160" w:line="259" w:lineRule="auto"/>
        <w:rPr>
          <w:rFonts w:ascii="Arial" w:hAnsi="Arial" w:cs="Arial"/>
        </w:rPr>
      </w:pPr>
      <w:r w:rsidRPr="002C733E">
        <w:rPr>
          <w:rFonts w:ascii="Arial" w:hAnsi="Arial" w:cs="Arial"/>
        </w:rPr>
        <w:t>Mantener el estatus social y económico de la oligarquía</w:t>
      </w:r>
    </w:p>
    <w:p w14:paraId="4F79CCEF" w14:textId="77777777" w:rsidR="00E977C7" w:rsidRPr="00E977C7" w:rsidRDefault="00E977C7" w:rsidP="00E977C7">
      <w:pPr>
        <w:pStyle w:val="Prrafodelista"/>
        <w:spacing w:after="160" w:line="259" w:lineRule="auto"/>
        <w:ind w:left="1440"/>
        <w:rPr>
          <w:rFonts w:ascii="Arial" w:hAnsi="Arial" w:cs="Arial"/>
        </w:rPr>
      </w:pPr>
    </w:p>
    <w:p w14:paraId="375F3A41" w14:textId="77777777" w:rsidR="00435EA3" w:rsidRPr="002C733E" w:rsidRDefault="00435EA3" w:rsidP="00435EA3">
      <w:pPr>
        <w:pStyle w:val="Prrafodelista"/>
        <w:numPr>
          <w:ilvl w:val="0"/>
          <w:numId w:val="24"/>
        </w:numPr>
        <w:spacing w:after="160" w:line="259" w:lineRule="auto"/>
        <w:rPr>
          <w:rFonts w:ascii="Arial" w:hAnsi="Arial" w:cs="Arial"/>
        </w:rPr>
      </w:pPr>
      <w:r w:rsidRPr="002C733E">
        <w:rPr>
          <w:rFonts w:ascii="Arial" w:hAnsi="Arial" w:cs="Arial"/>
        </w:rPr>
        <w:t>Las alianzas políticas creadas fueron la Alianza Liberal y la Coalición Conservadora, cuyos ideales eran:</w:t>
      </w:r>
    </w:p>
    <w:p w14:paraId="5B4A9239" w14:textId="77777777" w:rsidR="00435EA3" w:rsidRPr="002C733E" w:rsidRDefault="00435EA3" w:rsidP="00435EA3">
      <w:pPr>
        <w:pStyle w:val="Prrafodelista"/>
        <w:numPr>
          <w:ilvl w:val="0"/>
          <w:numId w:val="33"/>
        </w:numPr>
        <w:spacing w:after="160" w:line="259" w:lineRule="auto"/>
        <w:rPr>
          <w:rFonts w:ascii="Arial" w:hAnsi="Arial" w:cs="Arial"/>
        </w:rPr>
      </w:pPr>
      <w:r w:rsidRPr="002C733E">
        <w:rPr>
          <w:rFonts w:ascii="Arial" w:hAnsi="Arial" w:cs="Arial"/>
        </w:rPr>
        <w:t>Alianza liberal, a favor de la iglesia y la Coalición conservadora, en contra de la iglesia</w:t>
      </w:r>
    </w:p>
    <w:p w14:paraId="56D880E7" w14:textId="77777777" w:rsidR="00435EA3" w:rsidRPr="002C733E" w:rsidRDefault="00435EA3" w:rsidP="00435EA3">
      <w:pPr>
        <w:pStyle w:val="Prrafodelista"/>
        <w:numPr>
          <w:ilvl w:val="0"/>
          <w:numId w:val="33"/>
        </w:numPr>
        <w:spacing w:after="160" w:line="259" w:lineRule="auto"/>
        <w:rPr>
          <w:rFonts w:ascii="Arial" w:hAnsi="Arial" w:cs="Arial"/>
        </w:rPr>
      </w:pPr>
      <w:r w:rsidRPr="002C733E">
        <w:rPr>
          <w:rFonts w:ascii="Arial" w:hAnsi="Arial" w:cs="Arial"/>
        </w:rPr>
        <w:t>Alianza liberal con pensamiento más moderno y la Coalición conservadora con pensamiento más colonial</w:t>
      </w:r>
    </w:p>
    <w:p w14:paraId="4AD602D9" w14:textId="77777777" w:rsidR="00435EA3" w:rsidRPr="002C733E" w:rsidRDefault="00435EA3" w:rsidP="00435EA3">
      <w:pPr>
        <w:pStyle w:val="Prrafodelista"/>
        <w:numPr>
          <w:ilvl w:val="0"/>
          <w:numId w:val="33"/>
        </w:numPr>
        <w:spacing w:after="160" w:line="259" w:lineRule="auto"/>
        <w:rPr>
          <w:rFonts w:ascii="Arial" w:hAnsi="Arial" w:cs="Arial"/>
        </w:rPr>
      </w:pPr>
      <w:r w:rsidRPr="002C733E">
        <w:rPr>
          <w:rFonts w:ascii="Arial" w:hAnsi="Arial" w:cs="Arial"/>
        </w:rPr>
        <w:t>Alianza liberal, con posturas laicistas y el Coalición conservadora, a favor de la unión entre el Estado y la Iglesia</w:t>
      </w:r>
    </w:p>
    <w:p w14:paraId="0F380C03" w14:textId="77777777" w:rsidR="00435EA3" w:rsidRPr="002C733E" w:rsidRDefault="00435EA3" w:rsidP="00435EA3">
      <w:pPr>
        <w:pStyle w:val="Prrafodelista"/>
        <w:numPr>
          <w:ilvl w:val="0"/>
          <w:numId w:val="33"/>
        </w:numPr>
        <w:spacing w:after="160" w:line="259" w:lineRule="auto"/>
        <w:rPr>
          <w:rFonts w:ascii="Arial" w:hAnsi="Arial" w:cs="Arial"/>
        </w:rPr>
      </w:pPr>
      <w:r w:rsidRPr="002C733E">
        <w:rPr>
          <w:rFonts w:ascii="Arial" w:hAnsi="Arial" w:cs="Arial"/>
        </w:rPr>
        <w:t>Alianza liberal, a favor del aborto y el feminismo y la Coalición conservadora favor de la supremacía de la iglesia</w:t>
      </w:r>
    </w:p>
    <w:p w14:paraId="74318602" w14:textId="77777777" w:rsidR="00435EA3" w:rsidRPr="002C733E" w:rsidRDefault="00435EA3" w:rsidP="00435EA3">
      <w:pPr>
        <w:pStyle w:val="Prrafodelista"/>
        <w:ind w:left="1440"/>
        <w:rPr>
          <w:rFonts w:ascii="Arial" w:hAnsi="Arial" w:cs="Arial"/>
        </w:rPr>
      </w:pPr>
    </w:p>
    <w:p w14:paraId="2AEF0066" w14:textId="77777777" w:rsidR="00435EA3" w:rsidRPr="002C733E" w:rsidRDefault="00435EA3" w:rsidP="00435EA3">
      <w:pPr>
        <w:pStyle w:val="Prrafodelista"/>
        <w:numPr>
          <w:ilvl w:val="0"/>
          <w:numId w:val="24"/>
        </w:numPr>
        <w:spacing w:after="160" w:line="259" w:lineRule="auto"/>
        <w:rPr>
          <w:rFonts w:ascii="Arial" w:hAnsi="Arial" w:cs="Arial"/>
        </w:rPr>
      </w:pPr>
      <w:r w:rsidRPr="002C733E">
        <w:rPr>
          <w:rFonts w:ascii="Arial" w:hAnsi="Arial" w:cs="Arial"/>
        </w:rPr>
        <w:t xml:space="preserve">Gracias a su economía, Chile pudo realizar grandes avances en obras públicas e inversión estatal. El sistema económico utilizado, estaba basado en: </w:t>
      </w:r>
    </w:p>
    <w:p w14:paraId="2DEF24B2" w14:textId="77777777" w:rsidR="00435EA3" w:rsidRPr="002C733E" w:rsidRDefault="00435EA3" w:rsidP="00435EA3">
      <w:pPr>
        <w:pStyle w:val="Prrafodelista"/>
        <w:numPr>
          <w:ilvl w:val="0"/>
          <w:numId w:val="28"/>
        </w:numPr>
        <w:spacing w:after="160" w:line="259" w:lineRule="auto"/>
        <w:rPr>
          <w:rFonts w:ascii="Arial" w:hAnsi="Arial" w:cs="Arial"/>
        </w:rPr>
      </w:pPr>
      <w:r w:rsidRPr="002C733E">
        <w:rPr>
          <w:rFonts w:ascii="Arial" w:hAnsi="Arial" w:cs="Arial"/>
        </w:rPr>
        <w:t>La importación del mineral del salitre</w:t>
      </w:r>
    </w:p>
    <w:p w14:paraId="4A5F79C2" w14:textId="77777777" w:rsidR="00435EA3" w:rsidRPr="002C733E" w:rsidRDefault="00435EA3" w:rsidP="00435EA3">
      <w:pPr>
        <w:pStyle w:val="Prrafodelista"/>
        <w:numPr>
          <w:ilvl w:val="0"/>
          <w:numId w:val="28"/>
        </w:numPr>
        <w:spacing w:after="160" w:line="259" w:lineRule="auto"/>
        <w:rPr>
          <w:rFonts w:ascii="Arial" w:hAnsi="Arial" w:cs="Arial"/>
        </w:rPr>
      </w:pPr>
      <w:r w:rsidRPr="002C733E">
        <w:rPr>
          <w:rFonts w:ascii="Arial" w:hAnsi="Arial" w:cs="Arial"/>
        </w:rPr>
        <w:t xml:space="preserve">La exportación de los productos agrícolas </w:t>
      </w:r>
    </w:p>
    <w:p w14:paraId="4BCEF10D" w14:textId="77777777" w:rsidR="00435EA3" w:rsidRPr="002C733E" w:rsidRDefault="00435EA3" w:rsidP="00435EA3">
      <w:pPr>
        <w:pStyle w:val="Prrafodelista"/>
        <w:numPr>
          <w:ilvl w:val="0"/>
          <w:numId w:val="28"/>
        </w:numPr>
        <w:spacing w:after="160" w:line="259" w:lineRule="auto"/>
        <w:rPr>
          <w:rFonts w:ascii="Arial" w:hAnsi="Arial" w:cs="Arial"/>
        </w:rPr>
      </w:pPr>
      <w:r w:rsidRPr="002C733E">
        <w:rPr>
          <w:rFonts w:ascii="Arial" w:hAnsi="Arial" w:cs="Arial"/>
        </w:rPr>
        <w:t>La producción mono exportadora del mineral salitre</w:t>
      </w:r>
    </w:p>
    <w:p w14:paraId="5D0256F0" w14:textId="77777777" w:rsidR="00435EA3" w:rsidRPr="002C733E" w:rsidRDefault="00435EA3" w:rsidP="00435EA3">
      <w:pPr>
        <w:pStyle w:val="Prrafodelista"/>
        <w:numPr>
          <w:ilvl w:val="0"/>
          <w:numId w:val="28"/>
        </w:numPr>
        <w:spacing w:after="160" w:line="259" w:lineRule="auto"/>
        <w:rPr>
          <w:rFonts w:ascii="Arial" w:hAnsi="Arial" w:cs="Arial"/>
        </w:rPr>
      </w:pPr>
      <w:r w:rsidRPr="002C733E">
        <w:rPr>
          <w:rFonts w:ascii="Arial" w:hAnsi="Arial" w:cs="Arial"/>
        </w:rPr>
        <w:t>La compra y venta del salitre sintético</w:t>
      </w:r>
    </w:p>
    <w:p w14:paraId="3DCE1F83" w14:textId="77777777" w:rsidR="00435EA3" w:rsidRPr="002C733E" w:rsidRDefault="00435EA3" w:rsidP="00435EA3">
      <w:pPr>
        <w:pStyle w:val="Prrafodelista"/>
        <w:ind w:left="1440"/>
        <w:rPr>
          <w:rFonts w:ascii="Arial" w:hAnsi="Arial" w:cs="Arial"/>
        </w:rPr>
      </w:pPr>
    </w:p>
    <w:p w14:paraId="279BB4C4" w14:textId="77777777" w:rsidR="00435EA3" w:rsidRPr="002C733E" w:rsidRDefault="00435EA3" w:rsidP="00435EA3">
      <w:pPr>
        <w:pStyle w:val="Prrafodelista"/>
        <w:numPr>
          <w:ilvl w:val="0"/>
          <w:numId w:val="24"/>
        </w:numPr>
        <w:spacing w:after="160" w:line="259" w:lineRule="auto"/>
        <w:rPr>
          <w:rFonts w:ascii="Arial" w:hAnsi="Arial" w:cs="Arial"/>
        </w:rPr>
      </w:pPr>
      <w:r w:rsidRPr="002C733E">
        <w:rPr>
          <w:rFonts w:ascii="Arial" w:hAnsi="Arial" w:cs="Arial"/>
        </w:rPr>
        <w:t xml:space="preserve">Uno de los principales procesos que se inician con la industria del salitre, fue la fuerte migración de distintos lugares del país, hacia los sectores de extracción. Esa situación provoco: </w:t>
      </w:r>
    </w:p>
    <w:p w14:paraId="134AEB59" w14:textId="77777777" w:rsidR="00435EA3" w:rsidRPr="002C733E" w:rsidRDefault="00435EA3" w:rsidP="00435EA3">
      <w:pPr>
        <w:pStyle w:val="Prrafodelista"/>
        <w:numPr>
          <w:ilvl w:val="0"/>
          <w:numId w:val="34"/>
        </w:numPr>
        <w:spacing w:after="160" w:line="259" w:lineRule="auto"/>
        <w:rPr>
          <w:rFonts w:ascii="Arial" w:hAnsi="Arial" w:cs="Arial"/>
        </w:rPr>
      </w:pPr>
      <w:r w:rsidRPr="002C733E">
        <w:rPr>
          <w:rFonts w:ascii="Arial" w:hAnsi="Arial" w:cs="Arial"/>
        </w:rPr>
        <w:t>La generación de nuevas oportunidades a la población</w:t>
      </w:r>
    </w:p>
    <w:p w14:paraId="3C337998" w14:textId="77777777" w:rsidR="00435EA3" w:rsidRPr="002C733E" w:rsidRDefault="00435EA3" w:rsidP="00435EA3">
      <w:pPr>
        <w:pStyle w:val="Prrafodelista"/>
        <w:numPr>
          <w:ilvl w:val="0"/>
          <w:numId w:val="34"/>
        </w:numPr>
        <w:spacing w:after="160" w:line="259" w:lineRule="auto"/>
        <w:rPr>
          <w:rFonts w:ascii="Arial" w:hAnsi="Arial" w:cs="Arial"/>
        </w:rPr>
      </w:pPr>
      <w:r w:rsidRPr="002C733E">
        <w:rPr>
          <w:rFonts w:ascii="Arial" w:hAnsi="Arial" w:cs="Arial"/>
        </w:rPr>
        <w:t xml:space="preserve">Problemas con el transporte de las personas </w:t>
      </w:r>
    </w:p>
    <w:p w14:paraId="1DCC81E8" w14:textId="40622DB9" w:rsidR="00435EA3" w:rsidRDefault="00435EA3" w:rsidP="00435EA3">
      <w:pPr>
        <w:pStyle w:val="Prrafodelista"/>
        <w:numPr>
          <w:ilvl w:val="0"/>
          <w:numId w:val="34"/>
        </w:numPr>
        <w:spacing w:after="160" w:line="259" w:lineRule="auto"/>
        <w:rPr>
          <w:rFonts w:ascii="Arial" w:hAnsi="Arial" w:cs="Arial"/>
        </w:rPr>
      </w:pPr>
      <w:r w:rsidRPr="002C733E">
        <w:rPr>
          <w:rFonts w:ascii="Arial" w:hAnsi="Arial" w:cs="Arial"/>
        </w:rPr>
        <w:t>Mejores condiciones de vida para la población</w:t>
      </w:r>
    </w:p>
    <w:p w14:paraId="1180F963" w14:textId="4A02752D" w:rsidR="00214ED5" w:rsidRPr="00214ED5" w:rsidRDefault="00214ED5" w:rsidP="00214ED5">
      <w:pPr>
        <w:pStyle w:val="Prrafodelista"/>
        <w:numPr>
          <w:ilvl w:val="0"/>
          <w:numId w:val="34"/>
        </w:numPr>
        <w:spacing w:after="160" w:line="259" w:lineRule="auto"/>
        <w:rPr>
          <w:rFonts w:ascii="Arial" w:hAnsi="Arial" w:cs="Arial"/>
        </w:rPr>
      </w:pPr>
      <w:r w:rsidRPr="002C733E">
        <w:rPr>
          <w:rFonts w:ascii="Arial" w:hAnsi="Arial" w:cs="Arial"/>
        </w:rPr>
        <w:t>Zonas hacinadas, con falta de higiene y servicios básicos</w:t>
      </w:r>
    </w:p>
    <w:p w14:paraId="49A051E9" w14:textId="77777777" w:rsidR="00435EA3" w:rsidRPr="002C733E" w:rsidRDefault="00435EA3" w:rsidP="00435EA3">
      <w:pPr>
        <w:pStyle w:val="Prrafodelista"/>
        <w:ind w:left="1440"/>
        <w:rPr>
          <w:rFonts w:ascii="Arial" w:hAnsi="Arial" w:cs="Arial"/>
        </w:rPr>
      </w:pPr>
    </w:p>
    <w:p w14:paraId="26732D11" w14:textId="77777777" w:rsidR="00435EA3" w:rsidRPr="002C733E" w:rsidRDefault="00435EA3" w:rsidP="00435EA3">
      <w:pPr>
        <w:pStyle w:val="Prrafodelista"/>
        <w:numPr>
          <w:ilvl w:val="0"/>
          <w:numId w:val="24"/>
        </w:numPr>
        <w:spacing w:after="160" w:line="259" w:lineRule="auto"/>
        <w:rPr>
          <w:rFonts w:ascii="Arial" w:hAnsi="Arial" w:cs="Arial"/>
        </w:rPr>
      </w:pPr>
      <w:r w:rsidRPr="002C733E">
        <w:rPr>
          <w:rFonts w:ascii="Arial" w:hAnsi="Arial" w:cs="Arial"/>
        </w:rPr>
        <w:t xml:space="preserve">Con el siglo XX, se da inicio a una nueva sociedad, de carácter más urbano, la cual está estructurada en clases sociales.  Sin embargo, esta diferencia entre clases fue mermando con el repunte que logra obtener la clase media. Este cambio, es logrado gracias a: </w:t>
      </w:r>
    </w:p>
    <w:p w14:paraId="2B949B5A" w14:textId="77777777" w:rsidR="00435EA3" w:rsidRPr="002C733E" w:rsidRDefault="00435EA3" w:rsidP="00435EA3">
      <w:pPr>
        <w:pStyle w:val="Prrafodelista"/>
        <w:numPr>
          <w:ilvl w:val="0"/>
          <w:numId w:val="35"/>
        </w:numPr>
        <w:spacing w:after="160" w:line="259" w:lineRule="auto"/>
        <w:rPr>
          <w:rFonts w:ascii="Arial" w:hAnsi="Arial" w:cs="Arial"/>
        </w:rPr>
      </w:pPr>
      <w:r w:rsidRPr="002C733E">
        <w:rPr>
          <w:rFonts w:ascii="Arial" w:hAnsi="Arial" w:cs="Arial"/>
        </w:rPr>
        <w:t>Acceso a la educación publica</w:t>
      </w:r>
    </w:p>
    <w:p w14:paraId="7F188BAE" w14:textId="77777777" w:rsidR="00435EA3" w:rsidRPr="002C733E" w:rsidRDefault="00435EA3" w:rsidP="00435EA3">
      <w:pPr>
        <w:pStyle w:val="Prrafodelista"/>
        <w:numPr>
          <w:ilvl w:val="0"/>
          <w:numId w:val="35"/>
        </w:numPr>
        <w:spacing w:after="160" w:line="259" w:lineRule="auto"/>
        <w:rPr>
          <w:rFonts w:ascii="Arial" w:hAnsi="Arial" w:cs="Arial"/>
        </w:rPr>
      </w:pPr>
      <w:r w:rsidRPr="002C733E">
        <w:rPr>
          <w:rFonts w:ascii="Arial" w:hAnsi="Arial" w:cs="Arial"/>
        </w:rPr>
        <w:t>Acceso al servicio militar e inicio de una carrera militar</w:t>
      </w:r>
    </w:p>
    <w:p w14:paraId="6BB3970E" w14:textId="77777777" w:rsidR="00435EA3" w:rsidRPr="002C733E" w:rsidRDefault="00435EA3" w:rsidP="00435EA3">
      <w:pPr>
        <w:pStyle w:val="Prrafodelista"/>
        <w:numPr>
          <w:ilvl w:val="0"/>
          <w:numId w:val="35"/>
        </w:numPr>
        <w:spacing w:after="160" w:line="259" w:lineRule="auto"/>
        <w:rPr>
          <w:rFonts w:ascii="Arial" w:hAnsi="Arial" w:cs="Arial"/>
        </w:rPr>
      </w:pPr>
      <w:r w:rsidRPr="002C733E">
        <w:rPr>
          <w:rFonts w:ascii="Arial" w:hAnsi="Arial" w:cs="Arial"/>
        </w:rPr>
        <w:t>Desarrollo del comercio minorista</w:t>
      </w:r>
    </w:p>
    <w:p w14:paraId="63B6F63C" w14:textId="77777777" w:rsidR="00435EA3" w:rsidRPr="002C733E" w:rsidRDefault="00435EA3" w:rsidP="00435EA3">
      <w:pPr>
        <w:pStyle w:val="Prrafodelista"/>
        <w:numPr>
          <w:ilvl w:val="0"/>
          <w:numId w:val="35"/>
        </w:numPr>
        <w:spacing w:after="160" w:line="259" w:lineRule="auto"/>
        <w:rPr>
          <w:rFonts w:ascii="Arial" w:hAnsi="Arial" w:cs="Arial"/>
        </w:rPr>
      </w:pPr>
      <w:r w:rsidRPr="002C733E">
        <w:rPr>
          <w:rFonts w:ascii="Arial" w:hAnsi="Arial" w:cs="Arial"/>
        </w:rPr>
        <w:t>Todas las anteriores</w:t>
      </w:r>
    </w:p>
    <w:p w14:paraId="7D114944" w14:textId="77777777" w:rsidR="00435EA3" w:rsidRPr="002C733E" w:rsidRDefault="00435EA3" w:rsidP="00435EA3">
      <w:pPr>
        <w:pStyle w:val="Prrafodelista"/>
        <w:ind w:left="1440"/>
        <w:rPr>
          <w:rFonts w:ascii="Arial" w:hAnsi="Arial" w:cs="Arial"/>
        </w:rPr>
      </w:pPr>
    </w:p>
    <w:p w14:paraId="1B349E02" w14:textId="77777777" w:rsidR="00435EA3" w:rsidRPr="002C733E" w:rsidRDefault="00435EA3" w:rsidP="00435EA3">
      <w:pPr>
        <w:pStyle w:val="Prrafodelista"/>
        <w:numPr>
          <w:ilvl w:val="0"/>
          <w:numId w:val="24"/>
        </w:numPr>
        <w:spacing w:after="160" w:line="259" w:lineRule="auto"/>
        <w:rPr>
          <w:rFonts w:ascii="Arial" w:hAnsi="Arial" w:cs="Arial"/>
        </w:rPr>
      </w:pPr>
      <w:r w:rsidRPr="002C733E">
        <w:rPr>
          <w:rFonts w:ascii="Arial" w:hAnsi="Arial" w:cs="Arial"/>
        </w:rPr>
        <w:t xml:space="preserve">La industria del salitre, fue una industria incipiente que le entrego grandes ingresos económicos al país. No obstante, su producción se vio interrumpida por: </w:t>
      </w:r>
    </w:p>
    <w:p w14:paraId="4C9E6035" w14:textId="77777777" w:rsidR="00435EA3" w:rsidRPr="002C733E" w:rsidRDefault="00435EA3" w:rsidP="00435EA3">
      <w:pPr>
        <w:pStyle w:val="Prrafodelista"/>
        <w:numPr>
          <w:ilvl w:val="0"/>
          <w:numId w:val="29"/>
        </w:numPr>
        <w:spacing w:after="160" w:line="259" w:lineRule="auto"/>
        <w:rPr>
          <w:rFonts w:ascii="Arial" w:hAnsi="Arial" w:cs="Arial"/>
        </w:rPr>
      </w:pPr>
      <w:r w:rsidRPr="002C733E">
        <w:rPr>
          <w:rFonts w:ascii="Arial" w:hAnsi="Arial" w:cs="Arial"/>
        </w:rPr>
        <w:t>El bloqueo económico que los aliados le realizan a Alemania</w:t>
      </w:r>
    </w:p>
    <w:p w14:paraId="72DDB4E8" w14:textId="77777777" w:rsidR="00435EA3" w:rsidRPr="002C733E" w:rsidRDefault="00435EA3" w:rsidP="00435EA3">
      <w:pPr>
        <w:pStyle w:val="Prrafodelista"/>
        <w:numPr>
          <w:ilvl w:val="0"/>
          <w:numId w:val="29"/>
        </w:numPr>
        <w:spacing w:after="160" w:line="259" w:lineRule="auto"/>
        <w:rPr>
          <w:rFonts w:ascii="Arial" w:hAnsi="Arial" w:cs="Arial"/>
        </w:rPr>
      </w:pPr>
      <w:r w:rsidRPr="002C733E">
        <w:rPr>
          <w:rFonts w:ascii="Arial" w:hAnsi="Arial" w:cs="Arial"/>
        </w:rPr>
        <w:t>La creación del salitre sintético</w:t>
      </w:r>
    </w:p>
    <w:p w14:paraId="3E721873" w14:textId="4FEE1F42" w:rsidR="00435EA3" w:rsidRPr="002C733E" w:rsidRDefault="00187F9C" w:rsidP="00435EA3">
      <w:pPr>
        <w:pStyle w:val="Prrafodelista"/>
        <w:numPr>
          <w:ilvl w:val="0"/>
          <w:numId w:val="29"/>
        </w:numPr>
        <w:spacing w:after="160" w:line="259" w:lineRule="auto"/>
        <w:rPr>
          <w:rFonts w:ascii="Arial" w:hAnsi="Arial" w:cs="Arial"/>
        </w:rPr>
      </w:pPr>
      <w:r>
        <w:rPr>
          <w:rFonts w:ascii="Arial" w:hAnsi="Arial" w:cs="Arial"/>
        </w:rPr>
        <w:t>a y b</w:t>
      </w:r>
      <w:r w:rsidR="00435EA3" w:rsidRPr="002C733E">
        <w:rPr>
          <w:rFonts w:ascii="Arial" w:hAnsi="Arial" w:cs="Arial"/>
        </w:rPr>
        <w:t xml:space="preserve"> </w:t>
      </w:r>
    </w:p>
    <w:p w14:paraId="3A20CA78" w14:textId="5346F951" w:rsidR="00435EA3" w:rsidRPr="002C733E" w:rsidRDefault="00435EA3" w:rsidP="00435EA3">
      <w:pPr>
        <w:pStyle w:val="Prrafodelista"/>
        <w:numPr>
          <w:ilvl w:val="0"/>
          <w:numId w:val="29"/>
        </w:numPr>
        <w:spacing w:after="160" w:line="259" w:lineRule="auto"/>
        <w:rPr>
          <w:rFonts w:ascii="Arial" w:hAnsi="Arial" w:cs="Arial"/>
        </w:rPr>
      </w:pPr>
      <w:r w:rsidRPr="002C733E">
        <w:rPr>
          <w:rFonts w:ascii="Arial" w:hAnsi="Arial" w:cs="Arial"/>
        </w:rPr>
        <w:t>So</w:t>
      </w:r>
      <w:r w:rsidR="00187F9C">
        <w:rPr>
          <w:rFonts w:ascii="Arial" w:hAnsi="Arial" w:cs="Arial"/>
        </w:rPr>
        <w:t>lo b</w:t>
      </w:r>
    </w:p>
    <w:p w14:paraId="17043D81" w14:textId="77777777" w:rsidR="00435EA3" w:rsidRPr="002C733E" w:rsidRDefault="00435EA3" w:rsidP="00435EA3">
      <w:pPr>
        <w:pStyle w:val="Prrafodelista"/>
        <w:ind w:left="1440"/>
        <w:rPr>
          <w:rFonts w:ascii="Arial" w:hAnsi="Arial" w:cs="Arial"/>
        </w:rPr>
      </w:pPr>
    </w:p>
    <w:p w14:paraId="18B84486" w14:textId="77777777" w:rsidR="00435EA3" w:rsidRPr="002C733E" w:rsidRDefault="00435EA3" w:rsidP="00435EA3">
      <w:pPr>
        <w:pStyle w:val="Prrafodelista"/>
        <w:numPr>
          <w:ilvl w:val="0"/>
          <w:numId w:val="24"/>
        </w:numPr>
        <w:spacing w:after="160" w:line="259" w:lineRule="auto"/>
        <w:rPr>
          <w:rFonts w:ascii="Arial" w:hAnsi="Arial" w:cs="Arial"/>
        </w:rPr>
      </w:pPr>
      <w:r w:rsidRPr="002C733E">
        <w:rPr>
          <w:rFonts w:ascii="Arial" w:hAnsi="Arial" w:cs="Arial"/>
        </w:rPr>
        <w:t xml:space="preserve">El fin del siglo XIX, estuvo marcada por los cambios significativos que se vivieron en el país. Por una parte, el desarrollo de una economía capitalista que llevo al país a un auge económico; pero, por otro lado, genero desigualdades lo que origino: </w:t>
      </w:r>
    </w:p>
    <w:p w14:paraId="7029872B" w14:textId="77777777" w:rsidR="00435EA3" w:rsidRPr="002C733E" w:rsidRDefault="00435EA3" w:rsidP="00435EA3">
      <w:pPr>
        <w:pStyle w:val="Prrafodelista"/>
        <w:numPr>
          <w:ilvl w:val="0"/>
          <w:numId w:val="30"/>
        </w:numPr>
        <w:spacing w:after="160" w:line="259" w:lineRule="auto"/>
        <w:rPr>
          <w:rFonts w:ascii="Arial" w:hAnsi="Arial" w:cs="Arial"/>
        </w:rPr>
      </w:pPr>
      <w:r w:rsidRPr="002C733E">
        <w:rPr>
          <w:rFonts w:ascii="Arial" w:hAnsi="Arial" w:cs="Arial"/>
        </w:rPr>
        <w:t>Un futuro mejor para el país</w:t>
      </w:r>
    </w:p>
    <w:p w14:paraId="04336932" w14:textId="77777777" w:rsidR="00435EA3" w:rsidRPr="002C733E" w:rsidRDefault="00435EA3" w:rsidP="00435EA3">
      <w:pPr>
        <w:pStyle w:val="Prrafodelista"/>
        <w:numPr>
          <w:ilvl w:val="0"/>
          <w:numId w:val="30"/>
        </w:numPr>
        <w:spacing w:after="160" w:line="259" w:lineRule="auto"/>
        <w:rPr>
          <w:rFonts w:ascii="Arial" w:hAnsi="Arial" w:cs="Arial"/>
        </w:rPr>
      </w:pPr>
      <w:r w:rsidRPr="002C733E">
        <w:rPr>
          <w:rFonts w:ascii="Arial" w:hAnsi="Arial" w:cs="Arial"/>
        </w:rPr>
        <w:t>Conflictos sociales y políticos</w:t>
      </w:r>
    </w:p>
    <w:p w14:paraId="43575E48" w14:textId="77777777" w:rsidR="00435EA3" w:rsidRPr="002C733E" w:rsidRDefault="00435EA3" w:rsidP="00435EA3">
      <w:pPr>
        <w:pStyle w:val="Prrafodelista"/>
        <w:numPr>
          <w:ilvl w:val="0"/>
          <w:numId w:val="30"/>
        </w:numPr>
        <w:spacing w:after="160" w:line="259" w:lineRule="auto"/>
        <w:rPr>
          <w:rFonts w:ascii="Arial" w:hAnsi="Arial" w:cs="Arial"/>
        </w:rPr>
      </w:pPr>
      <w:r w:rsidRPr="002C733E">
        <w:rPr>
          <w:rFonts w:ascii="Arial" w:hAnsi="Arial" w:cs="Arial"/>
        </w:rPr>
        <w:t>El desarrollo de un nuevo modelo económico</w:t>
      </w:r>
    </w:p>
    <w:p w14:paraId="5C4004CA" w14:textId="572B48A3" w:rsidR="00E977C7" w:rsidRDefault="00435EA3" w:rsidP="00E977C7">
      <w:pPr>
        <w:pStyle w:val="Prrafodelista"/>
        <w:numPr>
          <w:ilvl w:val="0"/>
          <w:numId w:val="30"/>
        </w:numPr>
        <w:spacing w:after="160" w:line="259" w:lineRule="auto"/>
        <w:rPr>
          <w:rFonts w:ascii="Arial" w:hAnsi="Arial" w:cs="Arial"/>
        </w:rPr>
      </w:pPr>
      <w:r w:rsidRPr="002C733E">
        <w:rPr>
          <w:rFonts w:ascii="Arial" w:hAnsi="Arial" w:cs="Arial"/>
        </w:rPr>
        <w:t>Diferencias entre las industrias nacionales</w:t>
      </w:r>
    </w:p>
    <w:p w14:paraId="328E7D5E" w14:textId="77777777" w:rsidR="00285D54" w:rsidRPr="00285D54" w:rsidRDefault="00285D54" w:rsidP="00285D54">
      <w:pPr>
        <w:pStyle w:val="Prrafodelista"/>
        <w:spacing w:after="160" w:line="259" w:lineRule="auto"/>
        <w:ind w:left="1440"/>
        <w:rPr>
          <w:rFonts w:ascii="Arial" w:hAnsi="Arial" w:cs="Arial"/>
        </w:rPr>
      </w:pPr>
    </w:p>
    <w:p w14:paraId="78C8D87C" w14:textId="77777777" w:rsidR="00435EA3" w:rsidRPr="002C733E" w:rsidRDefault="00435EA3" w:rsidP="00435EA3">
      <w:pPr>
        <w:pStyle w:val="Prrafodelista"/>
        <w:numPr>
          <w:ilvl w:val="0"/>
          <w:numId w:val="24"/>
        </w:numPr>
        <w:spacing w:after="160" w:line="259" w:lineRule="auto"/>
        <w:rPr>
          <w:rFonts w:ascii="Arial" w:hAnsi="Arial" w:cs="Arial"/>
        </w:rPr>
      </w:pPr>
      <w:r w:rsidRPr="002C733E">
        <w:rPr>
          <w:rFonts w:ascii="Arial" w:hAnsi="Arial" w:cs="Arial"/>
        </w:rPr>
        <w:t xml:space="preserve">Una de las principales críticas al sistema parlamentario fue la gran cantidad de integrantes de la oligarquía en la organización del gobierno, así como también: </w:t>
      </w:r>
    </w:p>
    <w:p w14:paraId="4C26017C" w14:textId="77777777" w:rsidR="00435EA3" w:rsidRPr="002C733E" w:rsidRDefault="00435EA3" w:rsidP="00435EA3">
      <w:pPr>
        <w:pStyle w:val="Prrafodelista"/>
        <w:numPr>
          <w:ilvl w:val="0"/>
          <w:numId w:val="26"/>
        </w:numPr>
        <w:spacing w:after="160" w:line="259" w:lineRule="auto"/>
        <w:rPr>
          <w:rFonts w:ascii="Arial" w:hAnsi="Arial" w:cs="Arial"/>
        </w:rPr>
      </w:pPr>
      <w:r w:rsidRPr="002C733E">
        <w:rPr>
          <w:rFonts w:ascii="Arial" w:hAnsi="Arial" w:cs="Arial"/>
        </w:rPr>
        <w:t>Las diferencias entre los miembros del parlamento</w:t>
      </w:r>
    </w:p>
    <w:p w14:paraId="6913D660" w14:textId="77777777" w:rsidR="00435EA3" w:rsidRPr="002C733E" w:rsidRDefault="00435EA3" w:rsidP="00435EA3">
      <w:pPr>
        <w:pStyle w:val="Prrafodelista"/>
        <w:numPr>
          <w:ilvl w:val="0"/>
          <w:numId w:val="26"/>
        </w:numPr>
        <w:spacing w:after="160" w:line="259" w:lineRule="auto"/>
        <w:rPr>
          <w:rFonts w:ascii="Arial" w:hAnsi="Arial" w:cs="Arial"/>
        </w:rPr>
      </w:pPr>
      <w:r w:rsidRPr="002C733E">
        <w:rPr>
          <w:rFonts w:ascii="Arial" w:hAnsi="Arial" w:cs="Arial"/>
        </w:rPr>
        <w:t>La falta de progreso en la nación</w:t>
      </w:r>
    </w:p>
    <w:p w14:paraId="39140308" w14:textId="77777777" w:rsidR="00435EA3" w:rsidRPr="002C733E" w:rsidRDefault="00435EA3" w:rsidP="00435EA3">
      <w:pPr>
        <w:pStyle w:val="Prrafodelista"/>
        <w:numPr>
          <w:ilvl w:val="0"/>
          <w:numId w:val="26"/>
        </w:numPr>
        <w:spacing w:after="160" w:line="259" w:lineRule="auto"/>
        <w:rPr>
          <w:rFonts w:ascii="Arial" w:hAnsi="Arial" w:cs="Arial"/>
        </w:rPr>
      </w:pPr>
      <w:r w:rsidRPr="002C733E">
        <w:rPr>
          <w:rFonts w:ascii="Arial" w:hAnsi="Arial" w:cs="Arial"/>
        </w:rPr>
        <w:t xml:space="preserve">La mantención de una vida llena de lujos </w:t>
      </w:r>
    </w:p>
    <w:p w14:paraId="4FC521CC" w14:textId="77777777" w:rsidR="00435EA3" w:rsidRPr="002C733E" w:rsidRDefault="00435EA3" w:rsidP="00435EA3">
      <w:pPr>
        <w:pStyle w:val="Prrafodelista"/>
        <w:numPr>
          <w:ilvl w:val="0"/>
          <w:numId w:val="26"/>
        </w:numPr>
        <w:spacing w:after="160" w:line="259" w:lineRule="auto"/>
        <w:rPr>
          <w:rFonts w:ascii="Arial" w:hAnsi="Arial" w:cs="Arial"/>
        </w:rPr>
      </w:pPr>
      <w:r w:rsidRPr="002C733E">
        <w:rPr>
          <w:rFonts w:ascii="Arial" w:hAnsi="Arial" w:cs="Arial"/>
        </w:rPr>
        <w:t>Todas las anteriores</w:t>
      </w:r>
    </w:p>
    <w:p w14:paraId="58AE6B6B" w14:textId="77777777" w:rsidR="00435EA3" w:rsidRPr="002C733E" w:rsidRDefault="00435EA3" w:rsidP="00435EA3">
      <w:pPr>
        <w:pStyle w:val="Prrafodelista"/>
        <w:ind w:left="1440"/>
        <w:rPr>
          <w:rFonts w:ascii="Arial" w:hAnsi="Arial" w:cs="Arial"/>
        </w:rPr>
      </w:pPr>
    </w:p>
    <w:p w14:paraId="365BDFAF" w14:textId="77777777" w:rsidR="00435EA3" w:rsidRPr="002C733E" w:rsidRDefault="00435EA3" w:rsidP="00435EA3">
      <w:pPr>
        <w:pStyle w:val="Prrafodelista"/>
        <w:numPr>
          <w:ilvl w:val="0"/>
          <w:numId w:val="24"/>
        </w:numPr>
        <w:spacing w:after="160" w:line="259" w:lineRule="auto"/>
        <w:rPr>
          <w:rFonts w:ascii="Arial" w:hAnsi="Arial" w:cs="Arial"/>
        </w:rPr>
      </w:pPr>
      <w:r w:rsidRPr="002C733E">
        <w:rPr>
          <w:rFonts w:ascii="Arial" w:hAnsi="Arial" w:cs="Arial"/>
        </w:rPr>
        <w:t xml:space="preserve">El contexto social y político existente a inicios del siglo XX, generó grandes conflictos que provocaron marcadas diferencias entre las clases sociales. Pero, sobre todo, el malestar de la población era originado por: </w:t>
      </w:r>
    </w:p>
    <w:p w14:paraId="7DA1010E" w14:textId="77777777" w:rsidR="00435EA3" w:rsidRPr="002C733E" w:rsidRDefault="00435EA3" w:rsidP="00435EA3">
      <w:pPr>
        <w:pStyle w:val="Prrafodelista"/>
        <w:numPr>
          <w:ilvl w:val="0"/>
          <w:numId w:val="27"/>
        </w:numPr>
        <w:spacing w:after="160" w:line="259" w:lineRule="auto"/>
        <w:rPr>
          <w:rFonts w:ascii="Arial" w:hAnsi="Arial" w:cs="Arial"/>
        </w:rPr>
      </w:pPr>
      <w:r w:rsidRPr="002C733E">
        <w:rPr>
          <w:rFonts w:ascii="Arial" w:hAnsi="Arial" w:cs="Arial"/>
        </w:rPr>
        <w:t>La situación sanitaria en que vivía la población</w:t>
      </w:r>
    </w:p>
    <w:p w14:paraId="24B2770A" w14:textId="77777777" w:rsidR="00435EA3" w:rsidRPr="002C733E" w:rsidRDefault="00435EA3" w:rsidP="00435EA3">
      <w:pPr>
        <w:pStyle w:val="Prrafodelista"/>
        <w:numPr>
          <w:ilvl w:val="0"/>
          <w:numId w:val="27"/>
        </w:numPr>
        <w:spacing w:after="160" w:line="259" w:lineRule="auto"/>
        <w:rPr>
          <w:rFonts w:ascii="Arial" w:hAnsi="Arial" w:cs="Arial"/>
        </w:rPr>
      </w:pPr>
      <w:r w:rsidRPr="002C733E">
        <w:rPr>
          <w:rFonts w:ascii="Arial" w:hAnsi="Arial" w:cs="Arial"/>
        </w:rPr>
        <w:t>Las represiones sangrientas ante el petitorio popular</w:t>
      </w:r>
    </w:p>
    <w:p w14:paraId="6D8D8555" w14:textId="77777777" w:rsidR="00435EA3" w:rsidRPr="002C733E" w:rsidRDefault="00435EA3" w:rsidP="00435EA3">
      <w:pPr>
        <w:pStyle w:val="Prrafodelista"/>
        <w:numPr>
          <w:ilvl w:val="0"/>
          <w:numId w:val="27"/>
        </w:numPr>
        <w:spacing w:after="160" w:line="259" w:lineRule="auto"/>
        <w:rPr>
          <w:rFonts w:ascii="Arial" w:hAnsi="Arial" w:cs="Arial"/>
        </w:rPr>
      </w:pPr>
      <w:r w:rsidRPr="002C733E">
        <w:rPr>
          <w:rFonts w:ascii="Arial" w:hAnsi="Arial" w:cs="Arial"/>
        </w:rPr>
        <w:t>El nulo aporte de la republica a terminar con la llamada “cuestión social”</w:t>
      </w:r>
    </w:p>
    <w:p w14:paraId="694111C0" w14:textId="77777777" w:rsidR="00435EA3" w:rsidRPr="002C733E" w:rsidRDefault="00435EA3" w:rsidP="00435EA3">
      <w:pPr>
        <w:pStyle w:val="Prrafodelista"/>
        <w:numPr>
          <w:ilvl w:val="0"/>
          <w:numId w:val="27"/>
        </w:numPr>
        <w:spacing w:after="160" w:line="259" w:lineRule="auto"/>
        <w:rPr>
          <w:rFonts w:ascii="Arial" w:hAnsi="Arial" w:cs="Arial"/>
        </w:rPr>
      </w:pPr>
      <w:r w:rsidRPr="002C733E">
        <w:rPr>
          <w:rFonts w:ascii="Arial" w:hAnsi="Arial" w:cs="Arial"/>
        </w:rPr>
        <w:t xml:space="preserve">Todas las anteriores </w:t>
      </w:r>
    </w:p>
    <w:p w14:paraId="0052E6F8" w14:textId="77777777" w:rsidR="00435EA3" w:rsidRPr="002C733E" w:rsidRDefault="00435EA3" w:rsidP="00435EA3">
      <w:pPr>
        <w:pStyle w:val="Prrafodelista"/>
        <w:ind w:left="1440"/>
        <w:rPr>
          <w:rFonts w:ascii="Arial" w:hAnsi="Arial" w:cs="Arial"/>
        </w:rPr>
      </w:pPr>
    </w:p>
    <w:p w14:paraId="07736102" w14:textId="77777777" w:rsidR="00435EA3" w:rsidRPr="002C733E" w:rsidRDefault="00435EA3" w:rsidP="00435EA3">
      <w:pPr>
        <w:pStyle w:val="Prrafodelista"/>
        <w:numPr>
          <w:ilvl w:val="0"/>
          <w:numId w:val="24"/>
        </w:numPr>
        <w:spacing w:after="160" w:line="259" w:lineRule="auto"/>
        <w:rPr>
          <w:rFonts w:ascii="Arial" w:hAnsi="Arial" w:cs="Arial"/>
        </w:rPr>
      </w:pPr>
      <w:r w:rsidRPr="002C733E">
        <w:rPr>
          <w:rFonts w:ascii="Arial" w:hAnsi="Arial" w:cs="Arial"/>
        </w:rPr>
        <w:t xml:space="preserve">La elección presidencial de 1920, fue una delas más reñidas que se habían disputado en Chile. Finalmente fue Arturo Alessandri Palma quien logra obtener la mayoría de los votos. </w:t>
      </w:r>
    </w:p>
    <w:p w14:paraId="705D43F2" w14:textId="77777777" w:rsidR="00435EA3" w:rsidRPr="002C733E" w:rsidRDefault="00435EA3" w:rsidP="00435EA3">
      <w:pPr>
        <w:pStyle w:val="Prrafodelista"/>
        <w:rPr>
          <w:rFonts w:ascii="Arial" w:hAnsi="Arial" w:cs="Arial"/>
        </w:rPr>
      </w:pPr>
      <w:r w:rsidRPr="002C733E">
        <w:rPr>
          <w:rFonts w:ascii="Arial" w:hAnsi="Arial" w:cs="Arial"/>
        </w:rPr>
        <w:t xml:space="preserve">Su victoria, fue lograda gracias a: </w:t>
      </w:r>
    </w:p>
    <w:p w14:paraId="4504884D" w14:textId="77777777" w:rsidR="00435EA3" w:rsidRPr="002C733E" w:rsidRDefault="00435EA3" w:rsidP="00435EA3">
      <w:pPr>
        <w:pStyle w:val="Prrafodelista"/>
        <w:numPr>
          <w:ilvl w:val="0"/>
          <w:numId w:val="36"/>
        </w:numPr>
        <w:spacing w:after="160" w:line="259" w:lineRule="auto"/>
        <w:rPr>
          <w:rFonts w:ascii="Arial" w:hAnsi="Arial" w:cs="Arial"/>
        </w:rPr>
      </w:pPr>
      <w:r w:rsidRPr="002C733E">
        <w:rPr>
          <w:rFonts w:ascii="Arial" w:hAnsi="Arial" w:cs="Arial"/>
        </w:rPr>
        <w:t>Su gran capacidad oratoria, con consignas anti oligárquicas</w:t>
      </w:r>
    </w:p>
    <w:p w14:paraId="59EDC42B" w14:textId="77777777" w:rsidR="00435EA3" w:rsidRPr="002C733E" w:rsidRDefault="00435EA3" w:rsidP="00435EA3">
      <w:pPr>
        <w:pStyle w:val="Prrafodelista"/>
        <w:numPr>
          <w:ilvl w:val="0"/>
          <w:numId w:val="36"/>
        </w:numPr>
        <w:spacing w:after="160" w:line="259" w:lineRule="auto"/>
        <w:rPr>
          <w:rFonts w:ascii="Arial" w:hAnsi="Arial" w:cs="Arial"/>
        </w:rPr>
      </w:pPr>
      <w:r w:rsidRPr="002C733E">
        <w:rPr>
          <w:rFonts w:ascii="Arial" w:hAnsi="Arial" w:cs="Arial"/>
        </w:rPr>
        <w:t>En su campaña abarca demandas de los sectores medios y bajos</w:t>
      </w:r>
    </w:p>
    <w:p w14:paraId="118B896E" w14:textId="77777777" w:rsidR="00435EA3" w:rsidRPr="002C733E" w:rsidRDefault="00435EA3" w:rsidP="00435EA3">
      <w:pPr>
        <w:pStyle w:val="Prrafodelista"/>
        <w:numPr>
          <w:ilvl w:val="0"/>
          <w:numId w:val="36"/>
        </w:numPr>
        <w:spacing w:after="160" w:line="259" w:lineRule="auto"/>
        <w:rPr>
          <w:rFonts w:ascii="Arial" w:hAnsi="Arial" w:cs="Arial"/>
        </w:rPr>
      </w:pPr>
      <w:r w:rsidRPr="002C733E">
        <w:rPr>
          <w:rFonts w:ascii="Arial" w:hAnsi="Arial" w:cs="Arial"/>
        </w:rPr>
        <w:t xml:space="preserve"> Apelaba a la cercanía con las personas y la emotividad de su discurso</w:t>
      </w:r>
    </w:p>
    <w:p w14:paraId="3123F257" w14:textId="77777777" w:rsidR="00435EA3" w:rsidRPr="002C733E" w:rsidRDefault="00435EA3" w:rsidP="00435EA3">
      <w:pPr>
        <w:pStyle w:val="Prrafodelista"/>
        <w:numPr>
          <w:ilvl w:val="0"/>
          <w:numId w:val="36"/>
        </w:numPr>
        <w:spacing w:after="160" w:line="259" w:lineRule="auto"/>
        <w:rPr>
          <w:rFonts w:ascii="Arial" w:hAnsi="Arial" w:cs="Arial"/>
        </w:rPr>
      </w:pPr>
      <w:r w:rsidRPr="002C733E">
        <w:rPr>
          <w:rFonts w:ascii="Arial" w:hAnsi="Arial" w:cs="Arial"/>
        </w:rPr>
        <w:t>Todas las anteriores</w:t>
      </w:r>
    </w:p>
    <w:p w14:paraId="4B14C1FB" w14:textId="77777777" w:rsidR="00435EA3" w:rsidRPr="002C733E" w:rsidRDefault="00435EA3" w:rsidP="00435EA3">
      <w:pPr>
        <w:pStyle w:val="Prrafodelista"/>
        <w:ind w:left="1440"/>
        <w:rPr>
          <w:rFonts w:ascii="Arial" w:hAnsi="Arial" w:cs="Arial"/>
        </w:rPr>
      </w:pPr>
    </w:p>
    <w:p w14:paraId="766293DF" w14:textId="22D931B5" w:rsidR="00435EA3" w:rsidRPr="002C733E" w:rsidRDefault="00435EA3" w:rsidP="00435EA3">
      <w:pPr>
        <w:pStyle w:val="Prrafodelista"/>
        <w:numPr>
          <w:ilvl w:val="0"/>
          <w:numId w:val="24"/>
        </w:numPr>
        <w:spacing w:after="160" w:line="259" w:lineRule="auto"/>
        <w:rPr>
          <w:rFonts w:ascii="Arial" w:hAnsi="Arial" w:cs="Arial"/>
        </w:rPr>
      </w:pPr>
      <w:r w:rsidRPr="002C733E">
        <w:rPr>
          <w:rFonts w:ascii="Arial" w:hAnsi="Arial" w:cs="Arial"/>
        </w:rPr>
        <w:t>Debido a las prácticas de los parlamentarios, e</w:t>
      </w:r>
      <w:r w:rsidR="002C712D">
        <w:rPr>
          <w:rFonts w:ascii="Arial" w:hAnsi="Arial" w:cs="Arial"/>
        </w:rPr>
        <w:t>l</w:t>
      </w:r>
      <w:r w:rsidRPr="002C733E">
        <w:rPr>
          <w:rFonts w:ascii="Arial" w:hAnsi="Arial" w:cs="Arial"/>
        </w:rPr>
        <w:t xml:space="preserve"> presidente Alessandri encontró dificultades para lograr la aprobación de las leyes sociales que proponía en su campaña. Es por ello, que Alessandri ocupo como estrategia:</w:t>
      </w:r>
    </w:p>
    <w:p w14:paraId="3ECFBC1C" w14:textId="77777777" w:rsidR="00435EA3" w:rsidRPr="002C733E" w:rsidRDefault="00435EA3" w:rsidP="00435EA3">
      <w:pPr>
        <w:pStyle w:val="Prrafodelista"/>
        <w:numPr>
          <w:ilvl w:val="0"/>
          <w:numId w:val="37"/>
        </w:numPr>
        <w:spacing w:after="160" w:line="259" w:lineRule="auto"/>
        <w:rPr>
          <w:rFonts w:ascii="Arial" w:hAnsi="Arial" w:cs="Arial"/>
        </w:rPr>
      </w:pPr>
      <w:r w:rsidRPr="002C733E">
        <w:rPr>
          <w:rFonts w:ascii="Arial" w:hAnsi="Arial" w:cs="Arial"/>
        </w:rPr>
        <w:t>Hablar con cada uno de los miembros del parlamento para contar con su apoyo</w:t>
      </w:r>
    </w:p>
    <w:p w14:paraId="42705FCE" w14:textId="77777777" w:rsidR="00435EA3" w:rsidRPr="002C733E" w:rsidRDefault="00435EA3" w:rsidP="00435EA3">
      <w:pPr>
        <w:pStyle w:val="Prrafodelista"/>
        <w:numPr>
          <w:ilvl w:val="0"/>
          <w:numId w:val="37"/>
        </w:numPr>
        <w:spacing w:after="160" w:line="259" w:lineRule="auto"/>
        <w:rPr>
          <w:rFonts w:ascii="Arial" w:hAnsi="Arial" w:cs="Arial"/>
        </w:rPr>
      </w:pPr>
      <w:r w:rsidRPr="002C733E">
        <w:rPr>
          <w:rFonts w:ascii="Arial" w:hAnsi="Arial" w:cs="Arial"/>
        </w:rPr>
        <w:t>Suprimir los votos de algunos miembros del ejercito</w:t>
      </w:r>
    </w:p>
    <w:p w14:paraId="6C182F4F" w14:textId="77777777" w:rsidR="00435EA3" w:rsidRPr="002C733E" w:rsidRDefault="00435EA3" w:rsidP="00435EA3">
      <w:pPr>
        <w:pStyle w:val="Prrafodelista"/>
        <w:numPr>
          <w:ilvl w:val="0"/>
          <w:numId w:val="37"/>
        </w:numPr>
        <w:spacing w:after="160" w:line="259" w:lineRule="auto"/>
        <w:rPr>
          <w:rFonts w:ascii="Arial" w:hAnsi="Arial" w:cs="Arial"/>
        </w:rPr>
      </w:pPr>
      <w:r w:rsidRPr="002C733E">
        <w:rPr>
          <w:rFonts w:ascii="Arial" w:hAnsi="Arial" w:cs="Arial"/>
        </w:rPr>
        <w:t xml:space="preserve">Proponer nuevas reformas para el país </w:t>
      </w:r>
    </w:p>
    <w:p w14:paraId="76DBE2DB" w14:textId="77777777" w:rsidR="00435EA3" w:rsidRPr="002C733E" w:rsidRDefault="00435EA3" w:rsidP="00435EA3">
      <w:pPr>
        <w:pStyle w:val="Prrafodelista"/>
        <w:numPr>
          <w:ilvl w:val="0"/>
          <w:numId w:val="37"/>
        </w:numPr>
        <w:spacing w:after="160" w:line="259" w:lineRule="auto"/>
        <w:rPr>
          <w:rFonts w:ascii="Arial" w:hAnsi="Arial" w:cs="Arial"/>
        </w:rPr>
      </w:pPr>
      <w:r w:rsidRPr="002C733E">
        <w:rPr>
          <w:rFonts w:ascii="Arial" w:hAnsi="Arial" w:cs="Arial"/>
        </w:rPr>
        <w:t>Incorporar a miembros del ejército al parlamento</w:t>
      </w:r>
    </w:p>
    <w:p w14:paraId="6C9AE0D2" w14:textId="77777777" w:rsidR="00435EA3" w:rsidRPr="002C733E" w:rsidRDefault="00435EA3" w:rsidP="00435EA3">
      <w:pPr>
        <w:pStyle w:val="Prrafodelista"/>
        <w:ind w:left="1440"/>
        <w:rPr>
          <w:rFonts w:ascii="Arial" w:hAnsi="Arial" w:cs="Arial"/>
        </w:rPr>
      </w:pPr>
    </w:p>
    <w:p w14:paraId="0CAFBC79" w14:textId="77777777" w:rsidR="00435EA3" w:rsidRPr="002C733E" w:rsidRDefault="00435EA3" w:rsidP="00435EA3">
      <w:pPr>
        <w:pStyle w:val="Prrafodelista"/>
        <w:numPr>
          <w:ilvl w:val="0"/>
          <w:numId w:val="24"/>
        </w:numPr>
        <w:spacing w:after="160" w:line="259" w:lineRule="auto"/>
        <w:rPr>
          <w:rFonts w:ascii="Arial" w:hAnsi="Arial" w:cs="Arial"/>
        </w:rPr>
      </w:pPr>
      <w:r w:rsidRPr="002C733E">
        <w:rPr>
          <w:rFonts w:ascii="Arial" w:hAnsi="Arial" w:cs="Arial"/>
        </w:rPr>
        <w:t xml:space="preserve">El llamado “Ruido de sables” fue un gesto armado donde los oficiales del ejército golpean sus sables en señal de protesta. Este acto, fue provocado por: </w:t>
      </w:r>
    </w:p>
    <w:p w14:paraId="4CDE1BE3" w14:textId="77777777" w:rsidR="00435EA3" w:rsidRPr="002C733E" w:rsidRDefault="00435EA3" w:rsidP="00435EA3">
      <w:pPr>
        <w:pStyle w:val="Prrafodelista"/>
        <w:numPr>
          <w:ilvl w:val="0"/>
          <w:numId w:val="38"/>
        </w:numPr>
        <w:spacing w:after="160" w:line="259" w:lineRule="auto"/>
        <w:rPr>
          <w:rFonts w:ascii="Arial" w:hAnsi="Arial" w:cs="Arial"/>
        </w:rPr>
      </w:pPr>
      <w:r w:rsidRPr="002C733E">
        <w:rPr>
          <w:rFonts w:ascii="Arial" w:hAnsi="Arial" w:cs="Arial"/>
        </w:rPr>
        <w:t>La falta de criterio de parte de los oficiales del ejército en tiempo de crisis</w:t>
      </w:r>
    </w:p>
    <w:p w14:paraId="7FE0BA90" w14:textId="77777777" w:rsidR="00435EA3" w:rsidRPr="002C733E" w:rsidRDefault="00435EA3" w:rsidP="00435EA3">
      <w:pPr>
        <w:pStyle w:val="Prrafodelista"/>
        <w:numPr>
          <w:ilvl w:val="0"/>
          <w:numId w:val="38"/>
        </w:numPr>
        <w:spacing w:after="160" w:line="259" w:lineRule="auto"/>
        <w:rPr>
          <w:rFonts w:ascii="Arial" w:hAnsi="Arial" w:cs="Arial"/>
        </w:rPr>
      </w:pPr>
      <w:r w:rsidRPr="002C733E">
        <w:rPr>
          <w:rFonts w:ascii="Arial" w:hAnsi="Arial" w:cs="Arial"/>
        </w:rPr>
        <w:t>La aprobación de aumento de la dieta parlamentaria por parte del parlamento</w:t>
      </w:r>
    </w:p>
    <w:p w14:paraId="6B62241D" w14:textId="77777777" w:rsidR="00435EA3" w:rsidRPr="002C733E" w:rsidRDefault="00435EA3" w:rsidP="00435EA3">
      <w:pPr>
        <w:pStyle w:val="Prrafodelista"/>
        <w:numPr>
          <w:ilvl w:val="0"/>
          <w:numId w:val="38"/>
        </w:numPr>
        <w:spacing w:after="160" w:line="259" w:lineRule="auto"/>
        <w:rPr>
          <w:rFonts w:ascii="Arial" w:hAnsi="Arial" w:cs="Arial"/>
        </w:rPr>
      </w:pPr>
      <w:r w:rsidRPr="002C733E">
        <w:rPr>
          <w:rFonts w:ascii="Arial" w:hAnsi="Arial" w:cs="Arial"/>
        </w:rPr>
        <w:t>No tener la aprobación del presidente para su participación en el parlamento</w:t>
      </w:r>
    </w:p>
    <w:p w14:paraId="2F106BD7" w14:textId="77777777" w:rsidR="00435EA3" w:rsidRPr="002C733E" w:rsidRDefault="00435EA3" w:rsidP="00435EA3">
      <w:pPr>
        <w:pStyle w:val="Prrafodelista"/>
        <w:numPr>
          <w:ilvl w:val="0"/>
          <w:numId w:val="38"/>
        </w:numPr>
        <w:spacing w:after="160" w:line="259" w:lineRule="auto"/>
        <w:rPr>
          <w:rFonts w:ascii="Arial" w:hAnsi="Arial" w:cs="Arial"/>
        </w:rPr>
      </w:pPr>
      <w:r w:rsidRPr="002C733E">
        <w:rPr>
          <w:rFonts w:ascii="Arial" w:hAnsi="Arial" w:cs="Arial"/>
        </w:rPr>
        <w:t xml:space="preserve">No poder participar en la aprobación de las leyes del gobierno </w:t>
      </w:r>
    </w:p>
    <w:p w14:paraId="2405E1F6" w14:textId="77777777" w:rsidR="00435EA3" w:rsidRPr="002C733E" w:rsidRDefault="00435EA3" w:rsidP="00435EA3">
      <w:pPr>
        <w:pStyle w:val="Prrafodelista"/>
        <w:ind w:left="1440"/>
        <w:rPr>
          <w:rFonts w:ascii="Arial" w:hAnsi="Arial" w:cs="Arial"/>
        </w:rPr>
      </w:pPr>
    </w:p>
    <w:p w14:paraId="10BA5F74" w14:textId="77777777" w:rsidR="00435EA3" w:rsidRPr="002C733E" w:rsidRDefault="00435EA3" w:rsidP="00435EA3">
      <w:pPr>
        <w:pStyle w:val="Prrafodelista"/>
        <w:numPr>
          <w:ilvl w:val="0"/>
          <w:numId w:val="24"/>
        </w:numPr>
        <w:spacing w:after="160" w:line="259" w:lineRule="auto"/>
        <w:rPr>
          <w:rFonts w:ascii="Arial" w:hAnsi="Arial" w:cs="Arial"/>
        </w:rPr>
      </w:pPr>
      <w:r w:rsidRPr="002C733E">
        <w:rPr>
          <w:rFonts w:ascii="Arial" w:hAnsi="Arial" w:cs="Arial"/>
        </w:rPr>
        <w:t xml:space="preserve">Los problemas sociales y políticos existentes en el país, propiciaron la necesidad de formular una nueva Constitución para el país. Este proceso, se realizó: </w:t>
      </w:r>
    </w:p>
    <w:p w14:paraId="58ECAABF" w14:textId="77777777" w:rsidR="00435EA3" w:rsidRPr="002C733E" w:rsidRDefault="00435EA3" w:rsidP="00435EA3">
      <w:pPr>
        <w:pStyle w:val="Prrafodelista"/>
        <w:numPr>
          <w:ilvl w:val="0"/>
          <w:numId w:val="39"/>
        </w:numPr>
        <w:spacing w:after="160" w:line="259" w:lineRule="auto"/>
        <w:rPr>
          <w:rFonts w:ascii="Arial" w:hAnsi="Arial" w:cs="Arial"/>
        </w:rPr>
      </w:pPr>
      <w:r w:rsidRPr="002C733E">
        <w:rPr>
          <w:rFonts w:ascii="Arial" w:hAnsi="Arial" w:cs="Arial"/>
        </w:rPr>
        <w:t xml:space="preserve">Con la elaboración del documento por parte de un grupo de políticas y juristas y su posterior aprobación, a través de un plebiscito </w:t>
      </w:r>
    </w:p>
    <w:p w14:paraId="0A5F57C7" w14:textId="77777777" w:rsidR="00435EA3" w:rsidRPr="002C733E" w:rsidRDefault="00435EA3" w:rsidP="00435EA3">
      <w:pPr>
        <w:pStyle w:val="Prrafodelista"/>
        <w:numPr>
          <w:ilvl w:val="0"/>
          <w:numId w:val="39"/>
        </w:numPr>
        <w:spacing w:after="160" w:line="259" w:lineRule="auto"/>
        <w:rPr>
          <w:rFonts w:ascii="Arial" w:hAnsi="Arial" w:cs="Arial"/>
        </w:rPr>
      </w:pPr>
      <w:r w:rsidRPr="002C733E">
        <w:rPr>
          <w:rFonts w:ascii="Arial" w:hAnsi="Arial" w:cs="Arial"/>
        </w:rPr>
        <w:t xml:space="preserve">Con la participación y aprobación de la población a través de una Asamblea Constituyente </w:t>
      </w:r>
    </w:p>
    <w:p w14:paraId="06B72079" w14:textId="77777777" w:rsidR="00435EA3" w:rsidRPr="002C733E" w:rsidRDefault="00435EA3" w:rsidP="00435EA3">
      <w:pPr>
        <w:pStyle w:val="Prrafodelista"/>
        <w:numPr>
          <w:ilvl w:val="0"/>
          <w:numId w:val="39"/>
        </w:numPr>
        <w:spacing w:after="160" w:line="259" w:lineRule="auto"/>
        <w:rPr>
          <w:rFonts w:ascii="Arial" w:hAnsi="Arial" w:cs="Arial"/>
        </w:rPr>
      </w:pPr>
      <w:r w:rsidRPr="002C733E">
        <w:rPr>
          <w:rFonts w:ascii="Arial" w:hAnsi="Arial" w:cs="Arial"/>
        </w:rPr>
        <w:t xml:space="preserve">Con la elaboración del documento realizada por los ciudadanos y su aprobación, a través de un plebiscito </w:t>
      </w:r>
    </w:p>
    <w:p w14:paraId="3A6577C2" w14:textId="0154A03C" w:rsidR="00435EA3" w:rsidRDefault="00435EA3" w:rsidP="00435EA3">
      <w:pPr>
        <w:pStyle w:val="Prrafodelista"/>
        <w:numPr>
          <w:ilvl w:val="0"/>
          <w:numId w:val="39"/>
        </w:numPr>
        <w:spacing w:after="160" w:line="259" w:lineRule="auto"/>
        <w:rPr>
          <w:rFonts w:ascii="Arial" w:hAnsi="Arial" w:cs="Arial"/>
        </w:rPr>
      </w:pPr>
      <w:r w:rsidRPr="002C733E">
        <w:rPr>
          <w:rFonts w:ascii="Arial" w:hAnsi="Arial" w:cs="Arial"/>
        </w:rPr>
        <w:t>Con su elaboración y aprobación por parte de los miembros del ejercito</w:t>
      </w:r>
    </w:p>
    <w:p w14:paraId="2693C91B" w14:textId="77777777" w:rsidR="002C712D" w:rsidRDefault="002C712D" w:rsidP="002C712D">
      <w:pPr>
        <w:pStyle w:val="Prrafodelista"/>
        <w:spacing w:after="160" w:line="259" w:lineRule="auto"/>
        <w:ind w:left="1484"/>
        <w:rPr>
          <w:rFonts w:ascii="Arial" w:hAnsi="Arial" w:cs="Arial"/>
        </w:rPr>
      </w:pPr>
    </w:p>
    <w:p w14:paraId="0F42CFDB" w14:textId="77777777" w:rsidR="00E977C7" w:rsidRPr="002C733E" w:rsidRDefault="00E977C7" w:rsidP="00E977C7">
      <w:pPr>
        <w:pStyle w:val="Prrafodelista"/>
        <w:spacing w:after="160" w:line="259" w:lineRule="auto"/>
        <w:ind w:left="1484"/>
        <w:rPr>
          <w:rFonts w:ascii="Arial" w:hAnsi="Arial" w:cs="Arial"/>
        </w:rPr>
      </w:pPr>
    </w:p>
    <w:p w14:paraId="61B010FC" w14:textId="77777777" w:rsidR="00435EA3" w:rsidRPr="002C733E" w:rsidRDefault="00435EA3" w:rsidP="00435EA3">
      <w:pPr>
        <w:pStyle w:val="Prrafodelista"/>
        <w:numPr>
          <w:ilvl w:val="0"/>
          <w:numId w:val="24"/>
        </w:numPr>
        <w:spacing w:after="160" w:line="259" w:lineRule="auto"/>
        <w:rPr>
          <w:rFonts w:ascii="Arial" w:hAnsi="Arial" w:cs="Arial"/>
        </w:rPr>
      </w:pPr>
      <w:r w:rsidRPr="002C733E">
        <w:rPr>
          <w:rFonts w:ascii="Arial" w:hAnsi="Arial" w:cs="Arial"/>
        </w:rPr>
        <w:lastRenderedPageBreak/>
        <w:t xml:space="preserve">La Constitución de 1925, presentó cambios en la forma en que se debía organizar el país. Dentro de sus principales fundamentos se encuentran: </w:t>
      </w:r>
    </w:p>
    <w:p w14:paraId="3A8886A3" w14:textId="77777777" w:rsidR="00435EA3" w:rsidRPr="002C733E" w:rsidRDefault="00435EA3" w:rsidP="00435EA3">
      <w:pPr>
        <w:pStyle w:val="Prrafodelista"/>
        <w:numPr>
          <w:ilvl w:val="0"/>
          <w:numId w:val="40"/>
        </w:numPr>
        <w:spacing w:after="160" w:line="259" w:lineRule="auto"/>
        <w:rPr>
          <w:rFonts w:ascii="Arial" w:hAnsi="Arial" w:cs="Arial"/>
        </w:rPr>
      </w:pPr>
      <w:r w:rsidRPr="002C733E">
        <w:rPr>
          <w:rFonts w:ascii="Arial" w:hAnsi="Arial" w:cs="Arial"/>
        </w:rPr>
        <w:t>Continuidad del régimen parlamentario y aumento de los sueldos de los militares</w:t>
      </w:r>
    </w:p>
    <w:p w14:paraId="22A1F50E" w14:textId="77777777" w:rsidR="00435EA3" w:rsidRPr="002C733E" w:rsidRDefault="00435EA3" w:rsidP="00435EA3">
      <w:pPr>
        <w:pStyle w:val="Prrafodelista"/>
        <w:numPr>
          <w:ilvl w:val="0"/>
          <w:numId w:val="40"/>
        </w:numPr>
        <w:spacing w:after="160" w:line="259" w:lineRule="auto"/>
        <w:rPr>
          <w:rFonts w:ascii="Arial" w:hAnsi="Arial" w:cs="Arial"/>
        </w:rPr>
      </w:pPr>
      <w:r w:rsidRPr="002C733E">
        <w:rPr>
          <w:rFonts w:ascii="Arial" w:hAnsi="Arial" w:cs="Arial"/>
        </w:rPr>
        <w:t>Separación del Estado y la Iglesia, protección social y el retorno del régimen presidencialista</w:t>
      </w:r>
    </w:p>
    <w:p w14:paraId="3A42EBC2" w14:textId="77777777" w:rsidR="00435EA3" w:rsidRPr="002C733E" w:rsidRDefault="00435EA3" w:rsidP="00435EA3">
      <w:pPr>
        <w:pStyle w:val="Prrafodelista"/>
        <w:numPr>
          <w:ilvl w:val="0"/>
          <w:numId w:val="40"/>
        </w:numPr>
        <w:spacing w:after="160" w:line="259" w:lineRule="auto"/>
        <w:rPr>
          <w:rFonts w:ascii="Arial" w:hAnsi="Arial" w:cs="Arial"/>
        </w:rPr>
      </w:pPr>
      <w:r w:rsidRPr="002C733E">
        <w:rPr>
          <w:rFonts w:ascii="Arial" w:hAnsi="Arial" w:cs="Arial"/>
        </w:rPr>
        <w:t>Separación del Estado y la Iglesia y continuidad del régimen parlamentario</w:t>
      </w:r>
    </w:p>
    <w:p w14:paraId="7A46F254" w14:textId="624F0BCB" w:rsidR="00E977C7" w:rsidRDefault="00435EA3" w:rsidP="002C712D">
      <w:pPr>
        <w:pStyle w:val="Prrafodelista"/>
        <w:numPr>
          <w:ilvl w:val="0"/>
          <w:numId w:val="40"/>
        </w:numPr>
        <w:spacing w:after="160" w:line="259" w:lineRule="auto"/>
        <w:rPr>
          <w:rFonts w:ascii="Arial" w:hAnsi="Arial" w:cs="Arial"/>
        </w:rPr>
      </w:pPr>
      <w:r w:rsidRPr="002C733E">
        <w:rPr>
          <w:rFonts w:ascii="Arial" w:hAnsi="Arial" w:cs="Arial"/>
        </w:rPr>
        <w:t>Retorno del régimen presidencialista, aumento de los sueldos de los militares y separación del Estado y la Iglesia</w:t>
      </w:r>
    </w:p>
    <w:p w14:paraId="0D845958" w14:textId="77777777" w:rsidR="002C712D" w:rsidRPr="002C712D" w:rsidRDefault="002C712D" w:rsidP="002C712D">
      <w:pPr>
        <w:pStyle w:val="Prrafodelista"/>
        <w:spacing w:after="160" w:line="259" w:lineRule="auto"/>
        <w:ind w:left="1440"/>
        <w:rPr>
          <w:rFonts w:ascii="Arial" w:hAnsi="Arial" w:cs="Arial"/>
        </w:rPr>
      </w:pPr>
    </w:p>
    <w:p w14:paraId="08E60122" w14:textId="77777777" w:rsidR="00435EA3" w:rsidRPr="002C733E" w:rsidRDefault="00435EA3" w:rsidP="00435EA3">
      <w:pPr>
        <w:pStyle w:val="Prrafodelista"/>
        <w:numPr>
          <w:ilvl w:val="0"/>
          <w:numId w:val="24"/>
        </w:numPr>
        <w:spacing w:after="160" w:line="259" w:lineRule="auto"/>
        <w:rPr>
          <w:rFonts w:ascii="Arial" w:hAnsi="Arial" w:cs="Arial"/>
        </w:rPr>
      </w:pPr>
      <w:r w:rsidRPr="002C733E">
        <w:rPr>
          <w:rFonts w:ascii="Arial" w:hAnsi="Arial" w:cs="Arial"/>
        </w:rPr>
        <w:t xml:space="preserve">Tras la crisis mundial de 1929, generada por la caída de la bolsa de Nueva York, Chile se ve inmerso en una profunda crisis económica que se vio acrecentada por: </w:t>
      </w:r>
    </w:p>
    <w:p w14:paraId="7AC61AF6" w14:textId="77777777" w:rsidR="00435EA3" w:rsidRPr="002C733E" w:rsidRDefault="00435EA3" w:rsidP="00435EA3">
      <w:pPr>
        <w:pStyle w:val="Prrafodelista"/>
        <w:numPr>
          <w:ilvl w:val="0"/>
          <w:numId w:val="31"/>
        </w:numPr>
        <w:spacing w:after="160" w:line="259" w:lineRule="auto"/>
        <w:rPr>
          <w:rFonts w:ascii="Arial" w:hAnsi="Arial" w:cs="Arial"/>
        </w:rPr>
      </w:pPr>
      <w:r w:rsidRPr="002C733E">
        <w:rPr>
          <w:rFonts w:ascii="Arial" w:hAnsi="Arial" w:cs="Arial"/>
        </w:rPr>
        <w:t>Mantener una industria mono exportadora, dependiente del comercio internacional</w:t>
      </w:r>
    </w:p>
    <w:p w14:paraId="1D05569D" w14:textId="77777777" w:rsidR="00435EA3" w:rsidRPr="002C733E" w:rsidRDefault="00435EA3" w:rsidP="00435EA3">
      <w:pPr>
        <w:pStyle w:val="Prrafodelista"/>
        <w:numPr>
          <w:ilvl w:val="0"/>
          <w:numId w:val="31"/>
        </w:numPr>
        <w:spacing w:after="160" w:line="259" w:lineRule="auto"/>
        <w:rPr>
          <w:rFonts w:ascii="Arial" w:hAnsi="Arial" w:cs="Arial"/>
        </w:rPr>
      </w:pPr>
      <w:r w:rsidRPr="002C733E">
        <w:rPr>
          <w:rFonts w:ascii="Arial" w:hAnsi="Arial" w:cs="Arial"/>
        </w:rPr>
        <w:t xml:space="preserve">El gasto excesivo de las ganancias del salitre </w:t>
      </w:r>
    </w:p>
    <w:p w14:paraId="70D899A0" w14:textId="77777777" w:rsidR="00435EA3" w:rsidRPr="002C733E" w:rsidRDefault="00435EA3" w:rsidP="00435EA3">
      <w:pPr>
        <w:pStyle w:val="Prrafodelista"/>
        <w:numPr>
          <w:ilvl w:val="0"/>
          <w:numId w:val="31"/>
        </w:numPr>
        <w:spacing w:after="160" w:line="259" w:lineRule="auto"/>
        <w:rPr>
          <w:rFonts w:ascii="Arial" w:hAnsi="Arial" w:cs="Arial"/>
        </w:rPr>
      </w:pPr>
      <w:r w:rsidRPr="002C733E">
        <w:rPr>
          <w:rFonts w:ascii="Arial" w:hAnsi="Arial" w:cs="Arial"/>
        </w:rPr>
        <w:t>La solicitud de préstamos internacionales para costear el gasto publico</w:t>
      </w:r>
    </w:p>
    <w:p w14:paraId="408A921A" w14:textId="77777777" w:rsidR="00435EA3" w:rsidRPr="002C733E" w:rsidRDefault="00435EA3" w:rsidP="00435EA3">
      <w:pPr>
        <w:pStyle w:val="Prrafodelista"/>
        <w:numPr>
          <w:ilvl w:val="0"/>
          <w:numId w:val="31"/>
        </w:numPr>
        <w:spacing w:after="160" w:line="259" w:lineRule="auto"/>
        <w:rPr>
          <w:rFonts w:ascii="Arial" w:hAnsi="Arial" w:cs="Arial"/>
        </w:rPr>
      </w:pPr>
      <w:r w:rsidRPr="002C733E">
        <w:rPr>
          <w:rFonts w:ascii="Arial" w:hAnsi="Arial" w:cs="Arial"/>
        </w:rPr>
        <w:t>Todas las anteriores</w:t>
      </w:r>
    </w:p>
    <w:p w14:paraId="1F13B668" w14:textId="77777777" w:rsidR="00435EA3" w:rsidRPr="002C733E" w:rsidRDefault="00435EA3" w:rsidP="00435EA3">
      <w:pPr>
        <w:pStyle w:val="Prrafodelista"/>
        <w:spacing w:after="160" w:line="259" w:lineRule="auto"/>
        <w:ind w:left="1440"/>
        <w:rPr>
          <w:rFonts w:ascii="Arial" w:hAnsi="Arial" w:cs="Arial"/>
        </w:rPr>
      </w:pPr>
    </w:p>
    <w:p w14:paraId="524967C8" w14:textId="77777777" w:rsidR="00435EA3" w:rsidRPr="002C733E" w:rsidRDefault="00435EA3" w:rsidP="00435EA3">
      <w:pPr>
        <w:pStyle w:val="Prrafodelista"/>
        <w:numPr>
          <w:ilvl w:val="0"/>
          <w:numId w:val="24"/>
        </w:numPr>
        <w:spacing w:after="160" w:line="259" w:lineRule="auto"/>
        <w:rPr>
          <w:rFonts w:ascii="Arial" w:hAnsi="Arial" w:cs="Arial"/>
        </w:rPr>
      </w:pPr>
      <w:r w:rsidRPr="002C733E">
        <w:rPr>
          <w:rFonts w:ascii="Arial" w:hAnsi="Arial" w:cs="Arial"/>
        </w:rPr>
        <w:t xml:space="preserve">El efecto más importante de los desequilibrios económicos, políticos y sociales generados por la crisis de 1929 fue el impulso de un modelo de “crecimiento hacia adentro”. Este </w:t>
      </w:r>
      <w:r>
        <w:rPr>
          <w:rFonts w:ascii="Arial" w:hAnsi="Arial" w:cs="Arial"/>
        </w:rPr>
        <w:t>modelo le dio</w:t>
      </w:r>
      <w:r w:rsidRPr="002C733E">
        <w:rPr>
          <w:rFonts w:ascii="Arial" w:hAnsi="Arial" w:cs="Arial"/>
        </w:rPr>
        <w:t xml:space="preserve"> énfasis</w:t>
      </w:r>
      <w:r>
        <w:rPr>
          <w:rFonts w:ascii="Arial" w:hAnsi="Arial" w:cs="Arial"/>
        </w:rPr>
        <w:t xml:space="preserve"> a</w:t>
      </w:r>
      <w:r w:rsidRPr="002C733E">
        <w:rPr>
          <w:rFonts w:ascii="Arial" w:hAnsi="Arial" w:cs="Arial"/>
        </w:rPr>
        <w:t>:</w:t>
      </w:r>
    </w:p>
    <w:p w14:paraId="651F3FBE" w14:textId="77777777" w:rsidR="00435EA3" w:rsidRPr="002C733E" w:rsidRDefault="00435EA3" w:rsidP="00435EA3">
      <w:pPr>
        <w:pStyle w:val="Prrafodelista"/>
        <w:numPr>
          <w:ilvl w:val="0"/>
          <w:numId w:val="41"/>
        </w:numPr>
        <w:spacing w:after="160" w:line="259" w:lineRule="auto"/>
        <w:rPr>
          <w:rFonts w:ascii="Arial" w:hAnsi="Arial" w:cs="Arial"/>
        </w:rPr>
      </w:pPr>
      <w:r w:rsidRPr="002C733E">
        <w:rPr>
          <w:rFonts w:ascii="Arial" w:hAnsi="Arial" w:cs="Arial"/>
        </w:rPr>
        <w:t>Buscar socios capitalistas que quieran invertir en el país</w:t>
      </w:r>
    </w:p>
    <w:p w14:paraId="7ADD3EED" w14:textId="77777777" w:rsidR="00435EA3" w:rsidRPr="002C733E" w:rsidRDefault="00435EA3" w:rsidP="00435EA3">
      <w:pPr>
        <w:pStyle w:val="Prrafodelista"/>
        <w:numPr>
          <w:ilvl w:val="0"/>
          <w:numId w:val="41"/>
        </w:numPr>
        <w:spacing w:after="160" w:line="259" w:lineRule="auto"/>
        <w:rPr>
          <w:rFonts w:ascii="Arial" w:hAnsi="Arial" w:cs="Arial"/>
        </w:rPr>
      </w:pPr>
      <w:r w:rsidRPr="002C733E">
        <w:rPr>
          <w:rFonts w:ascii="Arial" w:hAnsi="Arial" w:cs="Arial"/>
        </w:rPr>
        <w:t>Conseguir más préstamos para poder inyectar dinero a la economía nacional</w:t>
      </w:r>
    </w:p>
    <w:p w14:paraId="14C40150" w14:textId="77777777" w:rsidR="00435EA3" w:rsidRPr="002C733E" w:rsidRDefault="00435EA3" w:rsidP="00435EA3">
      <w:pPr>
        <w:pStyle w:val="Prrafodelista"/>
        <w:numPr>
          <w:ilvl w:val="0"/>
          <w:numId w:val="41"/>
        </w:numPr>
        <w:spacing w:after="160" w:line="259" w:lineRule="auto"/>
        <w:rPr>
          <w:rFonts w:ascii="Arial" w:hAnsi="Arial" w:cs="Arial"/>
        </w:rPr>
      </w:pPr>
      <w:r w:rsidRPr="002C733E">
        <w:rPr>
          <w:rFonts w:ascii="Arial" w:hAnsi="Arial" w:cs="Arial"/>
        </w:rPr>
        <w:t>Potenciar la industria y producción nacional, generando más empleos e impulsando la economía</w:t>
      </w:r>
    </w:p>
    <w:p w14:paraId="3E730D3D" w14:textId="77777777" w:rsidR="00435EA3" w:rsidRDefault="00435EA3" w:rsidP="00435EA3">
      <w:pPr>
        <w:pStyle w:val="Prrafodelista"/>
        <w:numPr>
          <w:ilvl w:val="0"/>
          <w:numId w:val="41"/>
        </w:numPr>
        <w:spacing w:after="160" w:line="259" w:lineRule="auto"/>
        <w:rPr>
          <w:rFonts w:ascii="Arial" w:hAnsi="Arial" w:cs="Arial"/>
        </w:rPr>
      </w:pPr>
      <w:r w:rsidRPr="002C733E">
        <w:rPr>
          <w:rFonts w:ascii="Arial" w:hAnsi="Arial" w:cs="Arial"/>
        </w:rPr>
        <w:t>Impulsar la economía con la importación de productos que reactiven el comercio</w:t>
      </w:r>
    </w:p>
    <w:p w14:paraId="5ECFB952" w14:textId="77777777" w:rsidR="00435EA3" w:rsidRPr="002C733E" w:rsidRDefault="00435EA3" w:rsidP="00435EA3">
      <w:pPr>
        <w:pStyle w:val="Prrafodelista"/>
        <w:spacing w:after="160" w:line="259" w:lineRule="auto"/>
        <w:ind w:left="1440"/>
        <w:rPr>
          <w:rFonts w:ascii="Arial" w:hAnsi="Arial" w:cs="Arial"/>
        </w:rPr>
      </w:pPr>
    </w:p>
    <w:p w14:paraId="620568A9" w14:textId="77777777" w:rsidR="00435EA3" w:rsidRPr="002C733E" w:rsidRDefault="00435EA3" w:rsidP="00435EA3">
      <w:pPr>
        <w:pStyle w:val="Prrafodelista"/>
        <w:numPr>
          <w:ilvl w:val="0"/>
          <w:numId w:val="24"/>
        </w:numPr>
        <w:spacing w:after="160" w:line="259" w:lineRule="auto"/>
        <w:rPr>
          <w:rFonts w:ascii="Arial" w:hAnsi="Arial" w:cs="Arial"/>
        </w:rPr>
      </w:pPr>
      <w:r w:rsidRPr="002C733E">
        <w:rPr>
          <w:rFonts w:ascii="Arial" w:hAnsi="Arial" w:cs="Arial"/>
        </w:rPr>
        <w:t xml:space="preserve">Durante este periodo, la sociedad fue adquiriendo mayor participación en las decisiones políticas, incluyendo a la mujer, quien tuvo la posibilidad de: </w:t>
      </w:r>
    </w:p>
    <w:p w14:paraId="048D0E7D" w14:textId="77777777" w:rsidR="00435EA3" w:rsidRPr="002C733E" w:rsidRDefault="00435EA3" w:rsidP="00435EA3">
      <w:pPr>
        <w:pStyle w:val="Prrafodelista"/>
        <w:numPr>
          <w:ilvl w:val="0"/>
          <w:numId w:val="42"/>
        </w:numPr>
        <w:spacing w:after="160" w:line="259" w:lineRule="auto"/>
        <w:rPr>
          <w:rFonts w:ascii="Arial" w:hAnsi="Arial" w:cs="Arial"/>
        </w:rPr>
      </w:pPr>
      <w:r w:rsidRPr="002C733E">
        <w:rPr>
          <w:rFonts w:ascii="Arial" w:hAnsi="Arial" w:cs="Arial"/>
        </w:rPr>
        <w:t>Luchar por sus derechos, votar en las elecciones presidenciales y lograr una mayor participación política, social e intelectual</w:t>
      </w:r>
    </w:p>
    <w:p w14:paraId="327184E3" w14:textId="77777777" w:rsidR="00435EA3" w:rsidRPr="002C733E" w:rsidRDefault="00435EA3" w:rsidP="00435EA3">
      <w:pPr>
        <w:pStyle w:val="Prrafodelista"/>
        <w:numPr>
          <w:ilvl w:val="0"/>
          <w:numId w:val="42"/>
        </w:numPr>
        <w:spacing w:after="160" w:line="259" w:lineRule="auto"/>
        <w:rPr>
          <w:rFonts w:ascii="Arial" w:hAnsi="Arial" w:cs="Arial"/>
        </w:rPr>
      </w:pPr>
      <w:r w:rsidRPr="002C733E">
        <w:rPr>
          <w:rFonts w:ascii="Arial" w:hAnsi="Arial" w:cs="Arial"/>
        </w:rPr>
        <w:t>Trabajar y recibir los mismos salarios que sus pares hombres</w:t>
      </w:r>
    </w:p>
    <w:p w14:paraId="4803CA23" w14:textId="77777777" w:rsidR="00435EA3" w:rsidRPr="002C733E" w:rsidRDefault="00435EA3" w:rsidP="00435EA3">
      <w:pPr>
        <w:pStyle w:val="Prrafodelista"/>
        <w:numPr>
          <w:ilvl w:val="0"/>
          <w:numId w:val="42"/>
        </w:numPr>
        <w:spacing w:after="160" w:line="259" w:lineRule="auto"/>
        <w:rPr>
          <w:rFonts w:ascii="Arial" w:hAnsi="Arial" w:cs="Arial"/>
        </w:rPr>
      </w:pPr>
      <w:r w:rsidRPr="002C733E">
        <w:rPr>
          <w:rFonts w:ascii="Arial" w:hAnsi="Arial" w:cs="Arial"/>
        </w:rPr>
        <w:t xml:space="preserve">Decidir sobre su vida, escogiendo con quien quiere casarse </w:t>
      </w:r>
    </w:p>
    <w:p w14:paraId="546E7A1A" w14:textId="77777777" w:rsidR="00435EA3" w:rsidRPr="002C733E" w:rsidRDefault="00435EA3" w:rsidP="00435EA3">
      <w:pPr>
        <w:pStyle w:val="Prrafodelista"/>
        <w:numPr>
          <w:ilvl w:val="0"/>
          <w:numId w:val="42"/>
        </w:numPr>
        <w:spacing w:after="160" w:line="259" w:lineRule="auto"/>
        <w:rPr>
          <w:rFonts w:ascii="Arial" w:hAnsi="Arial" w:cs="Arial"/>
        </w:rPr>
      </w:pPr>
      <w:r w:rsidRPr="002C733E">
        <w:rPr>
          <w:rFonts w:ascii="Arial" w:hAnsi="Arial" w:cs="Arial"/>
        </w:rPr>
        <w:t>Participar en las decisiones de gobierno, postular a la presidencia de la república y estudiar de forma profesional</w:t>
      </w:r>
    </w:p>
    <w:p w14:paraId="2D4F2C09" w14:textId="77777777" w:rsidR="00435EA3" w:rsidRPr="002C733E" w:rsidRDefault="00435EA3" w:rsidP="00435EA3">
      <w:pPr>
        <w:pStyle w:val="Prrafodelista"/>
        <w:ind w:left="1440"/>
        <w:rPr>
          <w:rFonts w:ascii="Arial" w:hAnsi="Arial" w:cs="Arial"/>
        </w:rPr>
      </w:pPr>
    </w:p>
    <w:p w14:paraId="51592105" w14:textId="77777777" w:rsidR="00435EA3" w:rsidRPr="002C733E" w:rsidRDefault="00435EA3" w:rsidP="00435EA3">
      <w:pPr>
        <w:pStyle w:val="Prrafodelista"/>
        <w:numPr>
          <w:ilvl w:val="0"/>
          <w:numId w:val="24"/>
        </w:numPr>
        <w:spacing w:after="160" w:line="259" w:lineRule="auto"/>
        <w:rPr>
          <w:rFonts w:ascii="Arial" w:hAnsi="Arial" w:cs="Arial"/>
        </w:rPr>
      </w:pPr>
      <w:r w:rsidRPr="002C733E">
        <w:rPr>
          <w:rFonts w:ascii="Arial" w:hAnsi="Arial" w:cs="Arial"/>
        </w:rPr>
        <w:t xml:space="preserve">A partir de la década de 1920, y con mayor fuerza desde los gobiernos radicales (1938-1952) el Estado se preocupó de generar una serie de medidas que iban en protección y bienestar social de la </w:t>
      </w:r>
      <w:r w:rsidRPr="002C712D">
        <w:rPr>
          <w:rFonts w:ascii="Arial" w:hAnsi="Arial" w:cs="Arial"/>
        </w:rPr>
        <w:t xml:space="preserve">ciudadanía. Dentro de estas medidas se encuentran: </w:t>
      </w:r>
    </w:p>
    <w:p w14:paraId="6354AF28" w14:textId="77777777" w:rsidR="00435EA3" w:rsidRPr="002C733E" w:rsidRDefault="00435EA3" w:rsidP="00435EA3">
      <w:pPr>
        <w:pStyle w:val="Prrafodelista"/>
        <w:numPr>
          <w:ilvl w:val="0"/>
          <w:numId w:val="43"/>
        </w:numPr>
        <w:spacing w:after="160" w:line="259" w:lineRule="auto"/>
        <w:rPr>
          <w:rFonts w:ascii="Arial" w:hAnsi="Arial" w:cs="Arial"/>
        </w:rPr>
      </w:pPr>
      <w:r w:rsidRPr="002C733E">
        <w:rPr>
          <w:rFonts w:ascii="Arial" w:hAnsi="Arial" w:cs="Arial"/>
        </w:rPr>
        <w:t>Acceso a la salud y educación publica</w:t>
      </w:r>
    </w:p>
    <w:p w14:paraId="42D0726A" w14:textId="77777777" w:rsidR="00435EA3" w:rsidRPr="002C733E" w:rsidRDefault="00435EA3" w:rsidP="00435EA3">
      <w:pPr>
        <w:pStyle w:val="Prrafodelista"/>
        <w:numPr>
          <w:ilvl w:val="0"/>
          <w:numId w:val="43"/>
        </w:numPr>
        <w:spacing w:after="160" w:line="259" w:lineRule="auto"/>
        <w:rPr>
          <w:rFonts w:ascii="Arial" w:hAnsi="Arial" w:cs="Arial"/>
        </w:rPr>
      </w:pPr>
      <w:r w:rsidRPr="002C733E">
        <w:rPr>
          <w:rFonts w:ascii="Arial" w:hAnsi="Arial" w:cs="Arial"/>
        </w:rPr>
        <w:t xml:space="preserve">Masificación de servicios básicos </w:t>
      </w:r>
    </w:p>
    <w:p w14:paraId="51C22107" w14:textId="77777777" w:rsidR="00435EA3" w:rsidRPr="002C733E" w:rsidRDefault="00435EA3" w:rsidP="00435EA3">
      <w:pPr>
        <w:pStyle w:val="Prrafodelista"/>
        <w:numPr>
          <w:ilvl w:val="0"/>
          <w:numId w:val="43"/>
        </w:numPr>
        <w:spacing w:after="160" w:line="259" w:lineRule="auto"/>
        <w:rPr>
          <w:rFonts w:ascii="Arial" w:hAnsi="Arial" w:cs="Arial"/>
        </w:rPr>
      </w:pPr>
      <w:r w:rsidRPr="002C733E">
        <w:rPr>
          <w:rFonts w:ascii="Arial" w:hAnsi="Arial" w:cs="Arial"/>
        </w:rPr>
        <w:t>Acceso a mejores empleos</w:t>
      </w:r>
    </w:p>
    <w:p w14:paraId="1F79DF30" w14:textId="77777777" w:rsidR="00435EA3" w:rsidRPr="002C733E" w:rsidRDefault="00435EA3" w:rsidP="00435EA3">
      <w:pPr>
        <w:pStyle w:val="Prrafodelista"/>
        <w:numPr>
          <w:ilvl w:val="0"/>
          <w:numId w:val="43"/>
        </w:numPr>
        <w:spacing w:after="160" w:line="259" w:lineRule="auto"/>
        <w:rPr>
          <w:rFonts w:ascii="Arial" w:hAnsi="Arial" w:cs="Arial"/>
        </w:rPr>
      </w:pPr>
      <w:r w:rsidRPr="002C733E">
        <w:rPr>
          <w:rFonts w:ascii="Arial" w:hAnsi="Arial" w:cs="Arial"/>
        </w:rPr>
        <w:t>Todas las anteriores</w:t>
      </w:r>
    </w:p>
    <w:p w14:paraId="2173FF85" w14:textId="77777777" w:rsidR="00435EA3" w:rsidRPr="002C733E" w:rsidRDefault="00435EA3" w:rsidP="00435EA3">
      <w:pPr>
        <w:pStyle w:val="Prrafodelista"/>
        <w:ind w:left="1440"/>
        <w:rPr>
          <w:rFonts w:ascii="Arial" w:hAnsi="Arial" w:cs="Arial"/>
        </w:rPr>
      </w:pPr>
    </w:p>
    <w:p w14:paraId="7A1E44F0" w14:textId="77777777" w:rsidR="00435EA3" w:rsidRPr="002C733E" w:rsidRDefault="00435EA3" w:rsidP="00435EA3">
      <w:pPr>
        <w:pStyle w:val="Prrafodelista"/>
        <w:numPr>
          <w:ilvl w:val="0"/>
          <w:numId w:val="24"/>
        </w:numPr>
        <w:spacing w:after="160" w:line="259" w:lineRule="auto"/>
        <w:rPr>
          <w:rFonts w:ascii="Arial" w:hAnsi="Arial" w:cs="Arial"/>
        </w:rPr>
      </w:pPr>
      <w:r w:rsidRPr="002C733E">
        <w:rPr>
          <w:rFonts w:ascii="Arial" w:hAnsi="Arial" w:cs="Arial"/>
        </w:rPr>
        <w:t>Con la crisis existente en el país, el movimiento obrero adquiere principal protagonismo. Mediante la representación y la organización en partidos y sindicatos, este movimiento logra:</w:t>
      </w:r>
    </w:p>
    <w:p w14:paraId="7647B128" w14:textId="77777777" w:rsidR="00435EA3" w:rsidRPr="002C733E" w:rsidRDefault="00435EA3" w:rsidP="00435EA3">
      <w:pPr>
        <w:pStyle w:val="Prrafodelista"/>
        <w:numPr>
          <w:ilvl w:val="0"/>
          <w:numId w:val="44"/>
        </w:numPr>
        <w:spacing w:after="160" w:line="259" w:lineRule="auto"/>
        <w:rPr>
          <w:rFonts w:ascii="Arial" w:hAnsi="Arial" w:cs="Arial"/>
        </w:rPr>
      </w:pPr>
      <w:r w:rsidRPr="002C733E">
        <w:rPr>
          <w:rFonts w:ascii="Arial" w:hAnsi="Arial" w:cs="Arial"/>
        </w:rPr>
        <w:t>Establecer leyes laborales y sociales</w:t>
      </w:r>
    </w:p>
    <w:p w14:paraId="3764430B" w14:textId="77777777" w:rsidR="00435EA3" w:rsidRPr="002C733E" w:rsidRDefault="00435EA3" w:rsidP="00435EA3">
      <w:pPr>
        <w:pStyle w:val="Prrafodelista"/>
        <w:numPr>
          <w:ilvl w:val="0"/>
          <w:numId w:val="44"/>
        </w:numPr>
        <w:spacing w:after="160" w:line="259" w:lineRule="auto"/>
        <w:rPr>
          <w:rFonts w:ascii="Arial" w:hAnsi="Arial" w:cs="Arial"/>
        </w:rPr>
      </w:pPr>
      <w:r w:rsidRPr="002C733E">
        <w:rPr>
          <w:rFonts w:ascii="Arial" w:hAnsi="Arial" w:cs="Arial"/>
        </w:rPr>
        <w:t>Conseguir mejores salarios para los trabajadores</w:t>
      </w:r>
    </w:p>
    <w:p w14:paraId="1C6CCC0C" w14:textId="77777777" w:rsidR="00435EA3" w:rsidRPr="002C733E" w:rsidRDefault="00435EA3" w:rsidP="00435EA3">
      <w:pPr>
        <w:pStyle w:val="Prrafodelista"/>
        <w:numPr>
          <w:ilvl w:val="0"/>
          <w:numId w:val="44"/>
        </w:numPr>
        <w:spacing w:after="160" w:line="259" w:lineRule="auto"/>
        <w:rPr>
          <w:rFonts w:ascii="Arial" w:hAnsi="Arial" w:cs="Arial"/>
        </w:rPr>
      </w:pPr>
      <w:r w:rsidRPr="002C733E">
        <w:rPr>
          <w:rFonts w:ascii="Arial" w:hAnsi="Arial" w:cs="Arial"/>
        </w:rPr>
        <w:t>Obtener una mayor participación en las decisiones de gobierno</w:t>
      </w:r>
    </w:p>
    <w:p w14:paraId="14DCB40A" w14:textId="77777777" w:rsidR="00435EA3" w:rsidRPr="002C733E" w:rsidRDefault="00435EA3" w:rsidP="00435EA3">
      <w:pPr>
        <w:pStyle w:val="Prrafodelista"/>
        <w:numPr>
          <w:ilvl w:val="0"/>
          <w:numId w:val="44"/>
        </w:numPr>
        <w:spacing w:after="160" w:line="259" w:lineRule="auto"/>
        <w:rPr>
          <w:rFonts w:ascii="Arial" w:hAnsi="Arial" w:cs="Arial"/>
        </w:rPr>
      </w:pPr>
      <w:r w:rsidRPr="002C733E">
        <w:rPr>
          <w:rFonts w:ascii="Arial" w:hAnsi="Arial" w:cs="Arial"/>
        </w:rPr>
        <w:t>Todas las anteriores</w:t>
      </w:r>
    </w:p>
    <w:p w14:paraId="47640542" w14:textId="77777777" w:rsidR="00E977C7" w:rsidRDefault="00E977C7" w:rsidP="002D1089">
      <w:pPr>
        <w:tabs>
          <w:tab w:val="left" w:pos="5266"/>
        </w:tabs>
        <w:jc w:val="center"/>
        <w:rPr>
          <w:rFonts w:ascii="Arial" w:hAnsi="Arial" w:cs="Arial"/>
        </w:rPr>
      </w:pPr>
    </w:p>
    <w:p w14:paraId="3DB7479D" w14:textId="77777777" w:rsidR="00771A8F" w:rsidRDefault="00771A8F" w:rsidP="002D1089">
      <w:pPr>
        <w:tabs>
          <w:tab w:val="left" w:pos="5266"/>
        </w:tabs>
        <w:jc w:val="center"/>
        <w:rPr>
          <w:rFonts w:ascii="Arial" w:hAnsi="Arial" w:cs="Arial"/>
          <w:b/>
          <w:u w:val="single"/>
        </w:rPr>
      </w:pPr>
    </w:p>
    <w:p w14:paraId="1B97FACF" w14:textId="77777777" w:rsidR="00771A8F" w:rsidRDefault="00771A8F" w:rsidP="002D1089">
      <w:pPr>
        <w:tabs>
          <w:tab w:val="left" w:pos="5266"/>
        </w:tabs>
        <w:jc w:val="center"/>
        <w:rPr>
          <w:rFonts w:ascii="Arial" w:hAnsi="Arial" w:cs="Arial"/>
          <w:b/>
          <w:u w:val="single"/>
        </w:rPr>
      </w:pPr>
    </w:p>
    <w:p w14:paraId="5B15A254" w14:textId="77777777" w:rsidR="00771A8F" w:rsidRDefault="00771A8F" w:rsidP="002D1089">
      <w:pPr>
        <w:tabs>
          <w:tab w:val="left" w:pos="5266"/>
        </w:tabs>
        <w:jc w:val="center"/>
        <w:rPr>
          <w:rFonts w:ascii="Arial" w:hAnsi="Arial" w:cs="Arial"/>
          <w:b/>
          <w:u w:val="single"/>
        </w:rPr>
      </w:pPr>
    </w:p>
    <w:p w14:paraId="1762B625" w14:textId="77777777" w:rsidR="00771A8F" w:rsidRDefault="00771A8F" w:rsidP="002D1089">
      <w:pPr>
        <w:tabs>
          <w:tab w:val="left" w:pos="5266"/>
        </w:tabs>
        <w:jc w:val="center"/>
        <w:rPr>
          <w:rFonts w:ascii="Arial" w:hAnsi="Arial" w:cs="Arial"/>
          <w:b/>
          <w:u w:val="single"/>
        </w:rPr>
      </w:pPr>
    </w:p>
    <w:p w14:paraId="2C6ABA7A" w14:textId="77777777" w:rsidR="00771A8F" w:rsidRDefault="00771A8F" w:rsidP="002D1089">
      <w:pPr>
        <w:tabs>
          <w:tab w:val="left" w:pos="5266"/>
        </w:tabs>
        <w:jc w:val="center"/>
        <w:rPr>
          <w:rFonts w:ascii="Arial" w:hAnsi="Arial" w:cs="Arial"/>
          <w:b/>
          <w:u w:val="single"/>
        </w:rPr>
      </w:pPr>
    </w:p>
    <w:p w14:paraId="2F43371A" w14:textId="40F259C5" w:rsidR="002D1089" w:rsidRPr="004109C6" w:rsidRDefault="002D1089" w:rsidP="002D1089">
      <w:pPr>
        <w:tabs>
          <w:tab w:val="left" w:pos="5266"/>
        </w:tabs>
        <w:jc w:val="center"/>
        <w:rPr>
          <w:rFonts w:ascii="Arial" w:hAnsi="Arial" w:cs="Arial"/>
          <w:b/>
          <w:u w:val="single"/>
        </w:rPr>
      </w:pPr>
      <w:r w:rsidRPr="004109C6">
        <w:rPr>
          <w:rFonts w:ascii="Arial" w:hAnsi="Arial" w:cs="Arial"/>
          <w:b/>
          <w:u w:val="single"/>
        </w:rPr>
        <w:lastRenderedPageBreak/>
        <w:t>TABLA DE RESPUESTAS</w:t>
      </w:r>
    </w:p>
    <w:p w14:paraId="467E8DA7" w14:textId="05DC4D26" w:rsidR="002D1089" w:rsidRPr="004109C6" w:rsidRDefault="002D1089" w:rsidP="002D1089">
      <w:pPr>
        <w:tabs>
          <w:tab w:val="left" w:pos="5266"/>
        </w:tabs>
        <w:rPr>
          <w:rFonts w:ascii="Arial" w:hAnsi="Arial" w:cs="Arial"/>
        </w:rPr>
      </w:pPr>
      <w:r w:rsidRPr="004109C6">
        <w:rPr>
          <w:rFonts w:ascii="Arial" w:hAnsi="Arial" w:cs="Arial"/>
        </w:rPr>
        <w:t>La tabla a continuación, indica el número de la pregunta y las alternativas para su respuesta. Marca con una x la alternativa correcta</w:t>
      </w:r>
    </w:p>
    <w:tbl>
      <w:tblPr>
        <w:tblStyle w:val="Tablaconcuadrcula"/>
        <w:tblpPr w:leftFromText="180" w:rightFromText="180" w:vertAnchor="text" w:horzAnchor="page" w:tblpX="2776" w:tblpY="16"/>
        <w:tblOverlap w:val="never"/>
        <w:tblW w:w="0" w:type="auto"/>
        <w:tblLook w:val="04A0" w:firstRow="1" w:lastRow="0" w:firstColumn="1" w:lastColumn="0" w:noHBand="0" w:noVBand="1"/>
      </w:tblPr>
      <w:tblGrid>
        <w:gridCol w:w="924"/>
        <w:gridCol w:w="489"/>
        <w:gridCol w:w="567"/>
        <w:gridCol w:w="567"/>
        <w:gridCol w:w="567"/>
      </w:tblGrid>
      <w:tr w:rsidR="002D1089" w:rsidRPr="004109C6" w14:paraId="64542907" w14:textId="7A52486E" w:rsidTr="002D1089">
        <w:tc>
          <w:tcPr>
            <w:tcW w:w="924" w:type="dxa"/>
          </w:tcPr>
          <w:p w14:paraId="25E63138" w14:textId="77777777" w:rsidR="002D1089" w:rsidRPr="004109C6" w:rsidRDefault="002D1089" w:rsidP="002D1089">
            <w:pPr>
              <w:pStyle w:val="Prrafodelista"/>
              <w:spacing w:after="0" w:line="240" w:lineRule="auto"/>
              <w:jc w:val="center"/>
              <w:rPr>
                <w:rFonts w:ascii="Arial" w:eastAsiaTheme="minorHAnsi" w:hAnsi="Arial" w:cs="Arial"/>
                <w:szCs w:val="20"/>
              </w:rPr>
            </w:pPr>
          </w:p>
        </w:tc>
        <w:tc>
          <w:tcPr>
            <w:tcW w:w="489" w:type="dxa"/>
          </w:tcPr>
          <w:p w14:paraId="0AFAF887" w14:textId="696E8038" w:rsidR="002D1089" w:rsidRPr="004109C6" w:rsidRDefault="002D1089" w:rsidP="002D1089">
            <w:pPr>
              <w:pStyle w:val="Prrafodelista"/>
              <w:spacing w:after="0" w:line="240" w:lineRule="auto"/>
              <w:ind w:left="0"/>
              <w:jc w:val="center"/>
              <w:rPr>
                <w:rFonts w:ascii="Arial" w:eastAsiaTheme="minorHAnsi" w:hAnsi="Arial" w:cs="Arial"/>
                <w:b/>
                <w:szCs w:val="20"/>
              </w:rPr>
            </w:pPr>
            <w:r w:rsidRPr="004109C6">
              <w:rPr>
                <w:rFonts w:ascii="Arial" w:eastAsiaTheme="minorHAnsi" w:hAnsi="Arial" w:cs="Arial"/>
                <w:b/>
                <w:szCs w:val="20"/>
              </w:rPr>
              <w:t>A</w:t>
            </w:r>
          </w:p>
        </w:tc>
        <w:tc>
          <w:tcPr>
            <w:tcW w:w="567" w:type="dxa"/>
          </w:tcPr>
          <w:p w14:paraId="591D1BF2" w14:textId="4F39CC58" w:rsidR="002D1089" w:rsidRPr="004109C6" w:rsidRDefault="002D1089" w:rsidP="002D1089">
            <w:pPr>
              <w:pStyle w:val="Prrafodelista"/>
              <w:spacing w:after="0" w:line="240" w:lineRule="auto"/>
              <w:ind w:left="0"/>
              <w:jc w:val="center"/>
              <w:rPr>
                <w:rFonts w:ascii="Arial" w:eastAsiaTheme="minorHAnsi" w:hAnsi="Arial" w:cs="Arial"/>
                <w:b/>
                <w:szCs w:val="20"/>
              </w:rPr>
            </w:pPr>
            <w:r w:rsidRPr="004109C6">
              <w:rPr>
                <w:rFonts w:ascii="Arial" w:eastAsiaTheme="minorHAnsi" w:hAnsi="Arial" w:cs="Arial"/>
                <w:b/>
                <w:szCs w:val="20"/>
              </w:rPr>
              <w:t>B</w:t>
            </w:r>
          </w:p>
        </w:tc>
        <w:tc>
          <w:tcPr>
            <w:tcW w:w="567" w:type="dxa"/>
          </w:tcPr>
          <w:p w14:paraId="4CC60900" w14:textId="77612A4D" w:rsidR="002D1089" w:rsidRPr="004109C6" w:rsidRDefault="002D1089" w:rsidP="002D1089">
            <w:pPr>
              <w:pStyle w:val="Prrafodelista"/>
              <w:spacing w:after="0" w:line="240" w:lineRule="auto"/>
              <w:ind w:left="0"/>
              <w:jc w:val="center"/>
              <w:rPr>
                <w:rFonts w:ascii="Arial" w:eastAsiaTheme="minorHAnsi" w:hAnsi="Arial" w:cs="Arial"/>
                <w:b/>
                <w:szCs w:val="20"/>
              </w:rPr>
            </w:pPr>
            <w:r w:rsidRPr="004109C6">
              <w:rPr>
                <w:rFonts w:ascii="Arial" w:eastAsiaTheme="minorHAnsi" w:hAnsi="Arial" w:cs="Arial"/>
                <w:b/>
                <w:szCs w:val="20"/>
              </w:rPr>
              <w:t>C</w:t>
            </w:r>
          </w:p>
        </w:tc>
        <w:tc>
          <w:tcPr>
            <w:tcW w:w="567" w:type="dxa"/>
          </w:tcPr>
          <w:p w14:paraId="41B1A177" w14:textId="3B7E5298" w:rsidR="002D1089" w:rsidRPr="004109C6" w:rsidRDefault="002D1089" w:rsidP="002D1089">
            <w:pPr>
              <w:pStyle w:val="Prrafodelista"/>
              <w:spacing w:after="0" w:line="240" w:lineRule="auto"/>
              <w:ind w:left="0"/>
              <w:jc w:val="center"/>
              <w:rPr>
                <w:rFonts w:ascii="Arial" w:eastAsiaTheme="minorHAnsi" w:hAnsi="Arial" w:cs="Arial"/>
                <w:b/>
                <w:szCs w:val="20"/>
              </w:rPr>
            </w:pPr>
            <w:r w:rsidRPr="004109C6">
              <w:rPr>
                <w:rFonts w:ascii="Arial" w:eastAsiaTheme="minorHAnsi" w:hAnsi="Arial" w:cs="Arial"/>
                <w:b/>
                <w:szCs w:val="20"/>
              </w:rPr>
              <w:t>D</w:t>
            </w:r>
          </w:p>
        </w:tc>
      </w:tr>
      <w:tr w:rsidR="002D1089" w:rsidRPr="004109C6" w14:paraId="0957FCCB" w14:textId="568C35A9" w:rsidTr="002D1089">
        <w:tc>
          <w:tcPr>
            <w:tcW w:w="924" w:type="dxa"/>
          </w:tcPr>
          <w:p w14:paraId="0BB6DE31" w14:textId="4A764753"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0176BFD1"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43A96960"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553C6769"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5BF36FA8"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r w:rsidR="002D1089" w:rsidRPr="004109C6" w14:paraId="75774B8A" w14:textId="250F6303" w:rsidTr="002D1089">
        <w:tc>
          <w:tcPr>
            <w:tcW w:w="924" w:type="dxa"/>
          </w:tcPr>
          <w:p w14:paraId="0F899C77" w14:textId="77777777"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2D4434DC"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2CAC952B"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73E363C4"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5A5641E8"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r w:rsidR="002D1089" w:rsidRPr="004109C6" w14:paraId="5FE3D6D5" w14:textId="3A2B36A0" w:rsidTr="002D1089">
        <w:tc>
          <w:tcPr>
            <w:tcW w:w="924" w:type="dxa"/>
          </w:tcPr>
          <w:p w14:paraId="7C99D85A" w14:textId="77777777"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350DF234"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731171F4"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7F4D9F43"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26DB6DB2"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r w:rsidR="002D1089" w:rsidRPr="004109C6" w14:paraId="05D69276" w14:textId="4B0C09C6" w:rsidTr="002D1089">
        <w:tc>
          <w:tcPr>
            <w:tcW w:w="924" w:type="dxa"/>
          </w:tcPr>
          <w:p w14:paraId="42B58F35" w14:textId="77777777"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4A43B853"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23031A5A"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4916AC23"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27DFCF0B"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r w:rsidR="002D1089" w:rsidRPr="004109C6" w14:paraId="75707315" w14:textId="501691DE" w:rsidTr="002D1089">
        <w:tc>
          <w:tcPr>
            <w:tcW w:w="924" w:type="dxa"/>
          </w:tcPr>
          <w:p w14:paraId="13BD60E2" w14:textId="77777777"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633A716D"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541E4CB2"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29712A4C"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0CE6C652"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r w:rsidR="002D1089" w:rsidRPr="004109C6" w14:paraId="4EEE0100" w14:textId="0C52F502" w:rsidTr="002D1089">
        <w:tc>
          <w:tcPr>
            <w:tcW w:w="924" w:type="dxa"/>
          </w:tcPr>
          <w:p w14:paraId="75FBE5C9" w14:textId="77777777"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5BAB4548"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548DBF56"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5CF21A76"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658E1090"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r w:rsidR="002D1089" w:rsidRPr="004109C6" w14:paraId="515DEEB6" w14:textId="161E3F0E" w:rsidTr="002D1089">
        <w:tc>
          <w:tcPr>
            <w:tcW w:w="924" w:type="dxa"/>
          </w:tcPr>
          <w:p w14:paraId="1BA93891" w14:textId="77777777"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45EBC4CE"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00E9DA2C"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26637A77"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2165AE4A"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r w:rsidR="002D1089" w:rsidRPr="004109C6" w14:paraId="372C8ECA" w14:textId="54DC1B2F" w:rsidTr="002D1089">
        <w:tc>
          <w:tcPr>
            <w:tcW w:w="924" w:type="dxa"/>
          </w:tcPr>
          <w:p w14:paraId="603613B1" w14:textId="77777777"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159E4CD6"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74F677EB"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2E636BD5"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1B0BACCC"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r w:rsidR="00E977C7" w:rsidRPr="004109C6" w14:paraId="44805C10" w14:textId="77777777" w:rsidTr="002D1089">
        <w:tc>
          <w:tcPr>
            <w:tcW w:w="924" w:type="dxa"/>
          </w:tcPr>
          <w:p w14:paraId="6F2C9184" w14:textId="77777777" w:rsidR="00E977C7" w:rsidRPr="004109C6" w:rsidRDefault="00E977C7"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1BD76BB8" w14:textId="77777777" w:rsidR="00E977C7" w:rsidRPr="004109C6" w:rsidRDefault="00E977C7" w:rsidP="002D1089">
            <w:pPr>
              <w:pStyle w:val="Prrafodelista"/>
              <w:spacing w:after="0" w:line="240" w:lineRule="auto"/>
              <w:ind w:left="0"/>
              <w:jc w:val="center"/>
              <w:rPr>
                <w:rFonts w:ascii="Arial" w:eastAsiaTheme="minorHAnsi" w:hAnsi="Arial" w:cs="Arial"/>
                <w:szCs w:val="20"/>
              </w:rPr>
            </w:pPr>
          </w:p>
        </w:tc>
        <w:tc>
          <w:tcPr>
            <w:tcW w:w="567" w:type="dxa"/>
          </w:tcPr>
          <w:p w14:paraId="324C2193" w14:textId="77777777" w:rsidR="00E977C7" w:rsidRPr="004109C6" w:rsidRDefault="00E977C7" w:rsidP="002D1089">
            <w:pPr>
              <w:pStyle w:val="Prrafodelista"/>
              <w:spacing w:after="0" w:line="240" w:lineRule="auto"/>
              <w:ind w:left="0"/>
              <w:jc w:val="center"/>
              <w:rPr>
                <w:rFonts w:ascii="Arial" w:eastAsiaTheme="minorHAnsi" w:hAnsi="Arial" w:cs="Arial"/>
                <w:szCs w:val="20"/>
              </w:rPr>
            </w:pPr>
          </w:p>
        </w:tc>
        <w:tc>
          <w:tcPr>
            <w:tcW w:w="567" w:type="dxa"/>
          </w:tcPr>
          <w:p w14:paraId="2DB0D2EE" w14:textId="77777777" w:rsidR="00E977C7" w:rsidRPr="004109C6" w:rsidRDefault="00E977C7" w:rsidP="002D1089">
            <w:pPr>
              <w:pStyle w:val="Prrafodelista"/>
              <w:spacing w:after="0" w:line="240" w:lineRule="auto"/>
              <w:ind w:left="0"/>
              <w:jc w:val="center"/>
              <w:rPr>
                <w:rFonts w:ascii="Arial" w:eastAsiaTheme="minorHAnsi" w:hAnsi="Arial" w:cs="Arial"/>
                <w:szCs w:val="20"/>
              </w:rPr>
            </w:pPr>
          </w:p>
        </w:tc>
        <w:tc>
          <w:tcPr>
            <w:tcW w:w="567" w:type="dxa"/>
          </w:tcPr>
          <w:p w14:paraId="7398B5B8" w14:textId="77777777" w:rsidR="00E977C7" w:rsidRPr="004109C6" w:rsidRDefault="00E977C7" w:rsidP="002D1089">
            <w:pPr>
              <w:pStyle w:val="Prrafodelista"/>
              <w:spacing w:after="0" w:line="240" w:lineRule="auto"/>
              <w:ind w:left="0"/>
              <w:jc w:val="center"/>
              <w:rPr>
                <w:rFonts w:ascii="Arial" w:eastAsiaTheme="minorHAnsi" w:hAnsi="Arial" w:cs="Arial"/>
                <w:szCs w:val="20"/>
              </w:rPr>
            </w:pPr>
          </w:p>
        </w:tc>
      </w:tr>
      <w:tr w:rsidR="00E977C7" w:rsidRPr="004109C6" w14:paraId="66DE69B1" w14:textId="77777777" w:rsidTr="002D1089">
        <w:tc>
          <w:tcPr>
            <w:tcW w:w="924" w:type="dxa"/>
          </w:tcPr>
          <w:p w14:paraId="2DE139E8" w14:textId="77777777" w:rsidR="00E977C7" w:rsidRPr="004109C6" w:rsidRDefault="00E977C7"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347737D9" w14:textId="77777777" w:rsidR="00E977C7" w:rsidRPr="004109C6" w:rsidRDefault="00E977C7" w:rsidP="002D1089">
            <w:pPr>
              <w:pStyle w:val="Prrafodelista"/>
              <w:spacing w:after="0" w:line="240" w:lineRule="auto"/>
              <w:ind w:left="0"/>
              <w:jc w:val="center"/>
              <w:rPr>
                <w:rFonts w:ascii="Arial" w:eastAsiaTheme="minorHAnsi" w:hAnsi="Arial" w:cs="Arial"/>
                <w:szCs w:val="20"/>
              </w:rPr>
            </w:pPr>
          </w:p>
        </w:tc>
        <w:tc>
          <w:tcPr>
            <w:tcW w:w="567" w:type="dxa"/>
          </w:tcPr>
          <w:p w14:paraId="5CA64D02" w14:textId="77777777" w:rsidR="00E977C7" w:rsidRPr="004109C6" w:rsidRDefault="00E977C7" w:rsidP="002D1089">
            <w:pPr>
              <w:pStyle w:val="Prrafodelista"/>
              <w:spacing w:after="0" w:line="240" w:lineRule="auto"/>
              <w:ind w:left="0"/>
              <w:jc w:val="center"/>
              <w:rPr>
                <w:rFonts w:ascii="Arial" w:eastAsiaTheme="minorHAnsi" w:hAnsi="Arial" w:cs="Arial"/>
                <w:szCs w:val="20"/>
              </w:rPr>
            </w:pPr>
          </w:p>
        </w:tc>
        <w:tc>
          <w:tcPr>
            <w:tcW w:w="567" w:type="dxa"/>
          </w:tcPr>
          <w:p w14:paraId="72E52302" w14:textId="77777777" w:rsidR="00E977C7" w:rsidRPr="004109C6" w:rsidRDefault="00E977C7" w:rsidP="002D1089">
            <w:pPr>
              <w:pStyle w:val="Prrafodelista"/>
              <w:spacing w:after="0" w:line="240" w:lineRule="auto"/>
              <w:ind w:left="0"/>
              <w:jc w:val="center"/>
              <w:rPr>
                <w:rFonts w:ascii="Arial" w:eastAsiaTheme="minorHAnsi" w:hAnsi="Arial" w:cs="Arial"/>
                <w:szCs w:val="20"/>
              </w:rPr>
            </w:pPr>
          </w:p>
        </w:tc>
        <w:tc>
          <w:tcPr>
            <w:tcW w:w="567" w:type="dxa"/>
          </w:tcPr>
          <w:p w14:paraId="5B7D0966" w14:textId="77777777" w:rsidR="00E977C7" w:rsidRPr="004109C6" w:rsidRDefault="00E977C7" w:rsidP="002D1089">
            <w:pPr>
              <w:pStyle w:val="Prrafodelista"/>
              <w:spacing w:after="0" w:line="240" w:lineRule="auto"/>
              <w:ind w:left="0"/>
              <w:jc w:val="center"/>
              <w:rPr>
                <w:rFonts w:ascii="Arial" w:eastAsiaTheme="minorHAnsi" w:hAnsi="Arial" w:cs="Arial"/>
                <w:szCs w:val="20"/>
              </w:rPr>
            </w:pPr>
          </w:p>
        </w:tc>
      </w:tr>
    </w:tbl>
    <w:tbl>
      <w:tblPr>
        <w:tblStyle w:val="Tablaconcuadrcula"/>
        <w:tblpPr w:leftFromText="180" w:rightFromText="180" w:vertAnchor="text" w:horzAnchor="page" w:tblpX="6871" w:tblpY="51"/>
        <w:tblW w:w="0" w:type="auto"/>
        <w:tblLook w:val="04A0" w:firstRow="1" w:lastRow="0" w:firstColumn="1" w:lastColumn="0" w:noHBand="0" w:noVBand="1"/>
      </w:tblPr>
      <w:tblGrid>
        <w:gridCol w:w="924"/>
        <w:gridCol w:w="489"/>
        <w:gridCol w:w="567"/>
        <w:gridCol w:w="567"/>
        <w:gridCol w:w="567"/>
      </w:tblGrid>
      <w:tr w:rsidR="002D1089" w:rsidRPr="004109C6" w14:paraId="6D053E64" w14:textId="77777777" w:rsidTr="002D1089">
        <w:tc>
          <w:tcPr>
            <w:tcW w:w="924" w:type="dxa"/>
          </w:tcPr>
          <w:p w14:paraId="17007A12" w14:textId="77777777" w:rsidR="002D1089" w:rsidRPr="004109C6" w:rsidRDefault="002D1089" w:rsidP="002D1089">
            <w:pPr>
              <w:pStyle w:val="Prrafodelista"/>
              <w:spacing w:after="0" w:line="240" w:lineRule="auto"/>
              <w:jc w:val="center"/>
              <w:rPr>
                <w:rFonts w:ascii="Arial" w:eastAsiaTheme="minorHAnsi" w:hAnsi="Arial" w:cs="Arial"/>
                <w:szCs w:val="20"/>
              </w:rPr>
            </w:pPr>
          </w:p>
        </w:tc>
        <w:tc>
          <w:tcPr>
            <w:tcW w:w="489" w:type="dxa"/>
          </w:tcPr>
          <w:p w14:paraId="0857B8EB" w14:textId="77777777" w:rsidR="002D1089" w:rsidRPr="004109C6" w:rsidRDefault="002D1089" w:rsidP="002D1089">
            <w:pPr>
              <w:pStyle w:val="Prrafodelista"/>
              <w:spacing w:after="0" w:line="240" w:lineRule="auto"/>
              <w:ind w:left="0"/>
              <w:jc w:val="center"/>
              <w:rPr>
                <w:rFonts w:ascii="Arial" w:eastAsiaTheme="minorHAnsi" w:hAnsi="Arial" w:cs="Arial"/>
                <w:b/>
                <w:szCs w:val="20"/>
              </w:rPr>
            </w:pPr>
            <w:r w:rsidRPr="004109C6">
              <w:rPr>
                <w:rFonts w:ascii="Arial" w:eastAsiaTheme="minorHAnsi" w:hAnsi="Arial" w:cs="Arial"/>
                <w:b/>
                <w:szCs w:val="20"/>
              </w:rPr>
              <w:t>A</w:t>
            </w:r>
          </w:p>
        </w:tc>
        <w:tc>
          <w:tcPr>
            <w:tcW w:w="567" w:type="dxa"/>
          </w:tcPr>
          <w:p w14:paraId="285DC193" w14:textId="77777777" w:rsidR="002D1089" w:rsidRPr="004109C6" w:rsidRDefault="002D1089" w:rsidP="002D1089">
            <w:pPr>
              <w:pStyle w:val="Prrafodelista"/>
              <w:spacing w:after="0" w:line="240" w:lineRule="auto"/>
              <w:ind w:left="0"/>
              <w:jc w:val="center"/>
              <w:rPr>
                <w:rFonts w:ascii="Arial" w:eastAsiaTheme="minorHAnsi" w:hAnsi="Arial" w:cs="Arial"/>
                <w:b/>
                <w:szCs w:val="20"/>
              </w:rPr>
            </w:pPr>
            <w:r w:rsidRPr="004109C6">
              <w:rPr>
                <w:rFonts w:ascii="Arial" w:eastAsiaTheme="minorHAnsi" w:hAnsi="Arial" w:cs="Arial"/>
                <w:b/>
                <w:szCs w:val="20"/>
              </w:rPr>
              <w:t>B</w:t>
            </w:r>
          </w:p>
        </w:tc>
        <w:tc>
          <w:tcPr>
            <w:tcW w:w="567" w:type="dxa"/>
          </w:tcPr>
          <w:p w14:paraId="2FD7F2B4" w14:textId="77777777" w:rsidR="002D1089" w:rsidRPr="004109C6" w:rsidRDefault="002D1089" w:rsidP="002D1089">
            <w:pPr>
              <w:pStyle w:val="Prrafodelista"/>
              <w:spacing w:after="0" w:line="240" w:lineRule="auto"/>
              <w:ind w:left="0"/>
              <w:jc w:val="center"/>
              <w:rPr>
                <w:rFonts w:ascii="Arial" w:eastAsiaTheme="minorHAnsi" w:hAnsi="Arial" w:cs="Arial"/>
                <w:b/>
                <w:szCs w:val="20"/>
              </w:rPr>
            </w:pPr>
            <w:r w:rsidRPr="004109C6">
              <w:rPr>
                <w:rFonts w:ascii="Arial" w:eastAsiaTheme="minorHAnsi" w:hAnsi="Arial" w:cs="Arial"/>
                <w:b/>
                <w:szCs w:val="20"/>
              </w:rPr>
              <w:t>C</w:t>
            </w:r>
          </w:p>
        </w:tc>
        <w:tc>
          <w:tcPr>
            <w:tcW w:w="567" w:type="dxa"/>
          </w:tcPr>
          <w:p w14:paraId="0A86B61D" w14:textId="77777777" w:rsidR="002D1089" w:rsidRPr="004109C6" w:rsidRDefault="002D1089" w:rsidP="002D1089">
            <w:pPr>
              <w:pStyle w:val="Prrafodelista"/>
              <w:spacing w:after="0" w:line="240" w:lineRule="auto"/>
              <w:ind w:left="0"/>
              <w:jc w:val="center"/>
              <w:rPr>
                <w:rFonts w:ascii="Arial" w:eastAsiaTheme="minorHAnsi" w:hAnsi="Arial" w:cs="Arial"/>
                <w:b/>
                <w:szCs w:val="20"/>
              </w:rPr>
            </w:pPr>
            <w:r w:rsidRPr="004109C6">
              <w:rPr>
                <w:rFonts w:ascii="Arial" w:eastAsiaTheme="minorHAnsi" w:hAnsi="Arial" w:cs="Arial"/>
                <w:b/>
                <w:szCs w:val="20"/>
              </w:rPr>
              <w:t>D</w:t>
            </w:r>
          </w:p>
        </w:tc>
      </w:tr>
      <w:tr w:rsidR="002D1089" w:rsidRPr="004109C6" w14:paraId="119FBB7F" w14:textId="77777777" w:rsidTr="002D1089">
        <w:tc>
          <w:tcPr>
            <w:tcW w:w="924" w:type="dxa"/>
          </w:tcPr>
          <w:p w14:paraId="7D376395" w14:textId="293A848D"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50F442A4"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45AD5CA1"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26C7582B"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488E2EA1"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r w:rsidR="002D1089" w:rsidRPr="004109C6" w14:paraId="40ADC15B" w14:textId="77777777" w:rsidTr="002D1089">
        <w:tc>
          <w:tcPr>
            <w:tcW w:w="924" w:type="dxa"/>
          </w:tcPr>
          <w:p w14:paraId="37E8A4EB" w14:textId="77777777"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730BA488"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20B3FB75"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33C26955"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444FB3B3"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r w:rsidR="002D1089" w:rsidRPr="004109C6" w14:paraId="03DB14BB" w14:textId="77777777" w:rsidTr="002D1089">
        <w:tc>
          <w:tcPr>
            <w:tcW w:w="924" w:type="dxa"/>
          </w:tcPr>
          <w:p w14:paraId="64DF860A" w14:textId="77777777"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6E26207F"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47B9936F"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3559E75C"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550D8CB0"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r w:rsidR="002D1089" w:rsidRPr="004109C6" w14:paraId="372A5685" w14:textId="77777777" w:rsidTr="002D1089">
        <w:tc>
          <w:tcPr>
            <w:tcW w:w="924" w:type="dxa"/>
          </w:tcPr>
          <w:p w14:paraId="06B706C7" w14:textId="77777777"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368BC6A7"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2B50BDA6"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53885FFF"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31D7998C"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r w:rsidR="002D1089" w:rsidRPr="004109C6" w14:paraId="0163F378" w14:textId="77777777" w:rsidTr="002D1089">
        <w:tc>
          <w:tcPr>
            <w:tcW w:w="924" w:type="dxa"/>
          </w:tcPr>
          <w:p w14:paraId="6E45EACE" w14:textId="77777777"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0B4DCD69"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42CDF043"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7187203D"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67ECC58F"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r w:rsidR="002D1089" w:rsidRPr="004109C6" w14:paraId="2FB91A64" w14:textId="77777777" w:rsidTr="002D1089">
        <w:tc>
          <w:tcPr>
            <w:tcW w:w="924" w:type="dxa"/>
          </w:tcPr>
          <w:p w14:paraId="727FE103" w14:textId="77777777"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2EE8268E"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1B1BDB59"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16BA9CEF"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102327C3"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r w:rsidR="002D1089" w:rsidRPr="004109C6" w14:paraId="1DD885E5" w14:textId="77777777" w:rsidTr="002D1089">
        <w:tc>
          <w:tcPr>
            <w:tcW w:w="924" w:type="dxa"/>
          </w:tcPr>
          <w:p w14:paraId="6B362ACB" w14:textId="77777777"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18149DFE"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69FDD0A5"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493A2CB2"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57D191F0"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r w:rsidR="002D1089" w:rsidRPr="004109C6" w14:paraId="73C94109" w14:textId="77777777" w:rsidTr="002D1089">
        <w:tc>
          <w:tcPr>
            <w:tcW w:w="924" w:type="dxa"/>
          </w:tcPr>
          <w:p w14:paraId="169576A3" w14:textId="77777777" w:rsidR="002D1089" w:rsidRPr="004109C6" w:rsidRDefault="002D1089"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7EF519E3"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1BEF0F08"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3D20593C"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c>
          <w:tcPr>
            <w:tcW w:w="567" w:type="dxa"/>
          </w:tcPr>
          <w:p w14:paraId="1D0C1689" w14:textId="77777777" w:rsidR="002D1089" w:rsidRPr="004109C6" w:rsidRDefault="002D1089" w:rsidP="002D1089">
            <w:pPr>
              <w:pStyle w:val="Prrafodelista"/>
              <w:spacing w:after="0" w:line="240" w:lineRule="auto"/>
              <w:ind w:left="0"/>
              <w:jc w:val="center"/>
              <w:rPr>
                <w:rFonts w:ascii="Arial" w:eastAsiaTheme="minorHAnsi" w:hAnsi="Arial" w:cs="Arial"/>
                <w:szCs w:val="20"/>
              </w:rPr>
            </w:pPr>
          </w:p>
        </w:tc>
      </w:tr>
      <w:tr w:rsidR="00E977C7" w:rsidRPr="004109C6" w14:paraId="20867313" w14:textId="77777777" w:rsidTr="002D1089">
        <w:tc>
          <w:tcPr>
            <w:tcW w:w="924" w:type="dxa"/>
          </w:tcPr>
          <w:p w14:paraId="6AB1ECB1" w14:textId="77777777" w:rsidR="00E977C7" w:rsidRPr="004109C6" w:rsidRDefault="00E977C7"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46D22103" w14:textId="77777777" w:rsidR="00E977C7" w:rsidRPr="004109C6" w:rsidRDefault="00E977C7" w:rsidP="002D1089">
            <w:pPr>
              <w:pStyle w:val="Prrafodelista"/>
              <w:spacing w:after="0" w:line="240" w:lineRule="auto"/>
              <w:ind w:left="0"/>
              <w:jc w:val="center"/>
              <w:rPr>
                <w:rFonts w:ascii="Arial" w:eastAsiaTheme="minorHAnsi" w:hAnsi="Arial" w:cs="Arial"/>
                <w:szCs w:val="20"/>
              </w:rPr>
            </w:pPr>
          </w:p>
        </w:tc>
        <w:tc>
          <w:tcPr>
            <w:tcW w:w="567" w:type="dxa"/>
          </w:tcPr>
          <w:p w14:paraId="06493A59" w14:textId="77777777" w:rsidR="00E977C7" w:rsidRPr="004109C6" w:rsidRDefault="00E977C7" w:rsidP="002D1089">
            <w:pPr>
              <w:pStyle w:val="Prrafodelista"/>
              <w:spacing w:after="0" w:line="240" w:lineRule="auto"/>
              <w:ind w:left="0"/>
              <w:jc w:val="center"/>
              <w:rPr>
                <w:rFonts w:ascii="Arial" w:eastAsiaTheme="minorHAnsi" w:hAnsi="Arial" w:cs="Arial"/>
                <w:szCs w:val="20"/>
              </w:rPr>
            </w:pPr>
          </w:p>
        </w:tc>
        <w:tc>
          <w:tcPr>
            <w:tcW w:w="567" w:type="dxa"/>
          </w:tcPr>
          <w:p w14:paraId="42501C08" w14:textId="77777777" w:rsidR="00E977C7" w:rsidRPr="004109C6" w:rsidRDefault="00E977C7" w:rsidP="002D1089">
            <w:pPr>
              <w:pStyle w:val="Prrafodelista"/>
              <w:spacing w:after="0" w:line="240" w:lineRule="auto"/>
              <w:ind w:left="0"/>
              <w:jc w:val="center"/>
              <w:rPr>
                <w:rFonts w:ascii="Arial" w:eastAsiaTheme="minorHAnsi" w:hAnsi="Arial" w:cs="Arial"/>
                <w:szCs w:val="20"/>
              </w:rPr>
            </w:pPr>
          </w:p>
        </w:tc>
        <w:tc>
          <w:tcPr>
            <w:tcW w:w="567" w:type="dxa"/>
          </w:tcPr>
          <w:p w14:paraId="1650457C" w14:textId="77777777" w:rsidR="00E977C7" w:rsidRPr="004109C6" w:rsidRDefault="00E977C7" w:rsidP="002D1089">
            <w:pPr>
              <w:pStyle w:val="Prrafodelista"/>
              <w:spacing w:after="0" w:line="240" w:lineRule="auto"/>
              <w:ind w:left="0"/>
              <w:jc w:val="center"/>
              <w:rPr>
                <w:rFonts w:ascii="Arial" w:eastAsiaTheme="minorHAnsi" w:hAnsi="Arial" w:cs="Arial"/>
                <w:szCs w:val="20"/>
              </w:rPr>
            </w:pPr>
          </w:p>
        </w:tc>
      </w:tr>
      <w:tr w:rsidR="00E977C7" w:rsidRPr="004109C6" w14:paraId="0586D672" w14:textId="77777777" w:rsidTr="002D1089">
        <w:tc>
          <w:tcPr>
            <w:tcW w:w="924" w:type="dxa"/>
          </w:tcPr>
          <w:p w14:paraId="5D59EAC2" w14:textId="77777777" w:rsidR="00E977C7" w:rsidRPr="004109C6" w:rsidRDefault="00E977C7" w:rsidP="002D1089">
            <w:pPr>
              <w:pStyle w:val="Prrafodelista"/>
              <w:numPr>
                <w:ilvl w:val="0"/>
                <w:numId w:val="21"/>
              </w:numPr>
              <w:spacing w:after="0" w:line="240" w:lineRule="auto"/>
              <w:jc w:val="center"/>
              <w:rPr>
                <w:rFonts w:ascii="Arial" w:eastAsiaTheme="minorHAnsi" w:hAnsi="Arial" w:cs="Arial"/>
                <w:szCs w:val="20"/>
              </w:rPr>
            </w:pPr>
          </w:p>
        </w:tc>
        <w:tc>
          <w:tcPr>
            <w:tcW w:w="489" w:type="dxa"/>
          </w:tcPr>
          <w:p w14:paraId="5D9005C5" w14:textId="77777777" w:rsidR="00E977C7" w:rsidRPr="004109C6" w:rsidRDefault="00E977C7" w:rsidP="002D1089">
            <w:pPr>
              <w:pStyle w:val="Prrafodelista"/>
              <w:spacing w:after="0" w:line="240" w:lineRule="auto"/>
              <w:ind w:left="0"/>
              <w:jc w:val="center"/>
              <w:rPr>
                <w:rFonts w:ascii="Arial" w:eastAsiaTheme="minorHAnsi" w:hAnsi="Arial" w:cs="Arial"/>
                <w:szCs w:val="20"/>
              </w:rPr>
            </w:pPr>
          </w:p>
        </w:tc>
        <w:tc>
          <w:tcPr>
            <w:tcW w:w="567" w:type="dxa"/>
          </w:tcPr>
          <w:p w14:paraId="793A399E" w14:textId="77777777" w:rsidR="00E977C7" w:rsidRPr="004109C6" w:rsidRDefault="00E977C7" w:rsidP="002D1089">
            <w:pPr>
              <w:pStyle w:val="Prrafodelista"/>
              <w:spacing w:after="0" w:line="240" w:lineRule="auto"/>
              <w:ind w:left="0"/>
              <w:jc w:val="center"/>
              <w:rPr>
                <w:rFonts w:ascii="Arial" w:eastAsiaTheme="minorHAnsi" w:hAnsi="Arial" w:cs="Arial"/>
                <w:szCs w:val="20"/>
              </w:rPr>
            </w:pPr>
          </w:p>
        </w:tc>
        <w:tc>
          <w:tcPr>
            <w:tcW w:w="567" w:type="dxa"/>
          </w:tcPr>
          <w:p w14:paraId="49C1678C" w14:textId="77777777" w:rsidR="00E977C7" w:rsidRPr="004109C6" w:rsidRDefault="00E977C7" w:rsidP="002D1089">
            <w:pPr>
              <w:pStyle w:val="Prrafodelista"/>
              <w:spacing w:after="0" w:line="240" w:lineRule="auto"/>
              <w:ind w:left="0"/>
              <w:jc w:val="center"/>
              <w:rPr>
                <w:rFonts w:ascii="Arial" w:eastAsiaTheme="minorHAnsi" w:hAnsi="Arial" w:cs="Arial"/>
                <w:szCs w:val="20"/>
              </w:rPr>
            </w:pPr>
          </w:p>
        </w:tc>
        <w:tc>
          <w:tcPr>
            <w:tcW w:w="567" w:type="dxa"/>
          </w:tcPr>
          <w:p w14:paraId="1BAE3729" w14:textId="77777777" w:rsidR="00E977C7" w:rsidRPr="004109C6" w:rsidRDefault="00E977C7" w:rsidP="002D1089">
            <w:pPr>
              <w:pStyle w:val="Prrafodelista"/>
              <w:spacing w:after="0" w:line="240" w:lineRule="auto"/>
              <w:ind w:left="0"/>
              <w:jc w:val="center"/>
              <w:rPr>
                <w:rFonts w:ascii="Arial" w:eastAsiaTheme="minorHAnsi" w:hAnsi="Arial" w:cs="Arial"/>
                <w:szCs w:val="20"/>
              </w:rPr>
            </w:pPr>
          </w:p>
        </w:tc>
      </w:tr>
    </w:tbl>
    <w:p w14:paraId="1DACF100" w14:textId="0AD0EA1D" w:rsidR="002D1089" w:rsidRPr="004109C6" w:rsidRDefault="002D1089" w:rsidP="002D1089">
      <w:pPr>
        <w:pStyle w:val="Prrafodelista"/>
        <w:tabs>
          <w:tab w:val="left" w:pos="1815"/>
        </w:tabs>
        <w:spacing w:after="0" w:line="240" w:lineRule="auto"/>
        <w:ind w:left="0"/>
        <w:jc w:val="center"/>
        <w:rPr>
          <w:rFonts w:ascii="Arial" w:eastAsiaTheme="minorHAnsi" w:hAnsi="Arial" w:cs="Arial"/>
          <w:szCs w:val="20"/>
        </w:rPr>
      </w:pPr>
    </w:p>
    <w:p w14:paraId="383277B0" w14:textId="6A42BF2C" w:rsidR="00827AC3" w:rsidRPr="004109C6" w:rsidRDefault="002D1089" w:rsidP="002D1089">
      <w:pPr>
        <w:pStyle w:val="Prrafodelista"/>
        <w:tabs>
          <w:tab w:val="left" w:pos="1815"/>
        </w:tabs>
        <w:spacing w:after="0" w:line="240" w:lineRule="auto"/>
        <w:ind w:left="0"/>
        <w:jc w:val="center"/>
        <w:rPr>
          <w:rFonts w:ascii="Arial" w:eastAsiaTheme="minorHAnsi" w:hAnsi="Arial" w:cs="Arial"/>
          <w:szCs w:val="20"/>
        </w:rPr>
      </w:pPr>
      <w:r w:rsidRPr="004109C6">
        <w:rPr>
          <w:rFonts w:ascii="Arial" w:eastAsiaTheme="minorHAnsi" w:hAnsi="Arial" w:cs="Arial"/>
          <w:szCs w:val="20"/>
        </w:rPr>
        <w:br w:type="textWrapping" w:clear="all"/>
      </w:r>
    </w:p>
    <w:p w14:paraId="2B2A760A" w14:textId="7063C292" w:rsidR="00567A0F" w:rsidRPr="004109C6" w:rsidRDefault="00567A0F" w:rsidP="00567A0F">
      <w:pPr>
        <w:spacing w:after="0"/>
        <w:jc w:val="both"/>
        <w:rPr>
          <w:rFonts w:ascii="Arial" w:hAnsi="Arial" w:cs="Arial"/>
        </w:rPr>
      </w:pPr>
    </w:p>
    <w:p w14:paraId="16FF2B1D" w14:textId="77777777" w:rsidR="00567A0F" w:rsidRPr="004109C6" w:rsidRDefault="00567A0F" w:rsidP="00567A0F">
      <w:pPr>
        <w:pStyle w:val="Prrafodelista"/>
        <w:spacing w:after="0" w:line="240" w:lineRule="auto"/>
        <w:ind w:left="0"/>
        <w:jc w:val="both"/>
        <w:rPr>
          <w:rFonts w:ascii="Arial" w:hAnsi="Arial" w:cs="Arial"/>
        </w:rPr>
      </w:pPr>
    </w:p>
    <w:p w14:paraId="5625A3F7" w14:textId="77777777" w:rsidR="00567A0F" w:rsidRPr="004109C6" w:rsidRDefault="00567A0F" w:rsidP="00567A0F">
      <w:pPr>
        <w:pStyle w:val="Prrafodelista"/>
        <w:spacing w:after="0" w:line="240" w:lineRule="auto"/>
        <w:ind w:left="0"/>
        <w:rPr>
          <w:rFonts w:ascii="Arial" w:hAnsi="Arial" w:cs="Arial"/>
        </w:rPr>
      </w:pPr>
    </w:p>
    <w:tbl>
      <w:tblPr>
        <w:tblStyle w:val="Tablaconcuadrcula"/>
        <w:tblW w:w="10902" w:type="dxa"/>
        <w:tblLayout w:type="fixed"/>
        <w:tblLook w:val="04A0" w:firstRow="1" w:lastRow="0" w:firstColumn="1" w:lastColumn="0" w:noHBand="0" w:noVBand="1"/>
      </w:tblPr>
      <w:tblGrid>
        <w:gridCol w:w="3397"/>
        <w:gridCol w:w="1985"/>
        <w:gridCol w:w="1134"/>
        <w:gridCol w:w="538"/>
        <w:gridCol w:w="2155"/>
        <w:gridCol w:w="1693"/>
      </w:tblGrid>
      <w:tr w:rsidR="00567A0F" w:rsidRPr="004109C6" w14:paraId="1F983357" w14:textId="77777777" w:rsidTr="00AE3139">
        <w:tc>
          <w:tcPr>
            <w:tcW w:w="3397" w:type="dxa"/>
            <w:shd w:val="clear" w:color="auto" w:fill="D5DCE4" w:themeFill="text2" w:themeFillTint="33"/>
          </w:tcPr>
          <w:p w14:paraId="7D102FEA" w14:textId="77777777" w:rsidR="00567A0F" w:rsidRPr="004109C6" w:rsidRDefault="00567A0F" w:rsidP="00C90679">
            <w:pPr>
              <w:pStyle w:val="Prrafodelista"/>
              <w:ind w:left="0"/>
              <w:rPr>
                <w:rFonts w:ascii="Arial" w:hAnsi="Arial" w:cs="Arial"/>
                <w:b/>
                <w:lang w:val="es-ES"/>
              </w:rPr>
            </w:pPr>
            <w:r w:rsidRPr="004109C6">
              <w:rPr>
                <w:rFonts w:ascii="Arial" w:hAnsi="Arial" w:cs="Arial"/>
                <w:b/>
                <w:lang w:val="es-ES"/>
              </w:rPr>
              <w:t>ASIGNATURA</w:t>
            </w:r>
          </w:p>
        </w:tc>
        <w:tc>
          <w:tcPr>
            <w:tcW w:w="3119" w:type="dxa"/>
            <w:gridSpan w:val="2"/>
          </w:tcPr>
          <w:p w14:paraId="710B2781" w14:textId="7EB785E9" w:rsidR="00567A0F" w:rsidRPr="004109C6" w:rsidRDefault="00827AC3" w:rsidP="00C90679">
            <w:pPr>
              <w:pStyle w:val="Prrafodelista"/>
              <w:ind w:left="0"/>
              <w:rPr>
                <w:rFonts w:ascii="Arial" w:hAnsi="Arial" w:cs="Arial"/>
                <w:lang w:val="es-ES"/>
              </w:rPr>
            </w:pPr>
            <w:r w:rsidRPr="004109C6">
              <w:rPr>
                <w:rFonts w:ascii="Arial" w:hAnsi="Arial" w:cs="Arial"/>
                <w:lang w:val="es-ES"/>
              </w:rPr>
              <w:t>HISTORIA, GEOGRAFÍA Y FORMACIÓN CIUDADANA</w:t>
            </w:r>
          </w:p>
        </w:tc>
        <w:tc>
          <w:tcPr>
            <w:tcW w:w="2693" w:type="dxa"/>
            <w:gridSpan w:val="2"/>
            <w:shd w:val="clear" w:color="auto" w:fill="D5DCE4" w:themeFill="text2" w:themeFillTint="33"/>
          </w:tcPr>
          <w:p w14:paraId="53F777AC" w14:textId="77777777" w:rsidR="00567A0F" w:rsidRPr="004109C6" w:rsidRDefault="00567A0F" w:rsidP="00C90679">
            <w:pPr>
              <w:pStyle w:val="Prrafodelista"/>
              <w:ind w:left="0"/>
              <w:rPr>
                <w:rFonts w:ascii="Arial" w:hAnsi="Arial" w:cs="Arial"/>
                <w:b/>
                <w:lang w:val="es-ES"/>
              </w:rPr>
            </w:pPr>
            <w:r w:rsidRPr="004109C6">
              <w:rPr>
                <w:rFonts w:ascii="Arial" w:hAnsi="Arial" w:cs="Arial"/>
                <w:b/>
                <w:lang w:val="es-ES"/>
              </w:rPr>
              <w:t>CURSO</w:t>
            </w:r>
          </w:p>
        </w:tc>
        <w:tc>
          <w:tcPr>
            <w:tcW w:w="1693" w:type="dxa"/>
          </w:tcPr>
          <w:p w14:paraId="57B6EC68" w14:textId="612E221C" w:rsidR="00567A0F" w:rsidRPr="004109C6" w:rsidRDefault="0002437B" w:rsidP="00C90679">
            <w:pPr>
              <w:pStyle w:val="Prrafodelista"/>
              <w:ind w:left="0"/>
              <w:rPr>
                <w:rFonts w:ascii="Arial" w:hAnsi="Arial" w:cs="Arial"/>
                <w:lang w:val="es-ES"/>
              </w:rPr>
            </w:pPr>
            <w:r>
              <w:rPr>
                <w:rFonts w:ascii="Arial" w:hAnsi="Arial" w:cs="Arial"/>
                <w:lang w:val="es-ES"/>
              </w:rPr>
              <w:t xml:space="preserve">III </w:t>
            </w:r>
            <w:bookmarkStart w:id="0" w:name="_GoBack"/>
            <w:bookmarkEnd w:id="0"/>
            <w:r w:rsidR="00AE3139" w:rsidRPr="004109C6">
              <w:rPr>
                <w:rFonts w:ascii="Arial" w:hAnsi="Arial" w:cs="Arial"/>
                <w:lang w:val="es-ES"/>
              </w:rPr>
              <w:t xml:space="preserve"> MEDIO </w:t>
            </w:r>
          </w:p>
        </w:tc>
      </w:tr>
      <w:tr w:rsidR="00567A0F" w:rsidRPr="004109C6" w14:paraId="49DF868F" w14:textId="77777777" w:rsidTr="00AE3139">
        <w:tc>
          <w:tcPr>
            <w:tcW w:w="3397" w:type="dxa"/>
            <w:shd w:val="clear" w:color="auto" w:fill="D5DCE4" w:themeFill="text2" w:themeFillTint="33"/>
          </w:tcPr>
          <w:p w14:paraId="2CF6571D" w14:textId="77777777" w:rsidR="00567A0F" w:rsidRPr="004109C6" w:rsidRDefault="00567A0F" w:rsidP="00C90679">
            <w:pPr>
              <w:pStyle w:val="Prrafodelista"/>
              <w:ind w:left="0"/>
              <w:rPr>
                <w:rFonts w:ascii="Arial" w:hAnsi="Arial" w:cs="Arial"/>
                <w:b/>
                <w:lang w:val="es-ES"/>
              </w:rPr>
            </w:pPr>
            <w:r w:rsidRPr="004109C6">
              <w:rPr>
                <w:rFonts w:ascii="Arial" w:hAnsi="Arial" w:cs="Arial"/>
                <w:b/>
                <w:lang w:val="es-ES"/>
              </w:rPr>
              <w:t>DOCENTE</w:t>
            </w:r>
          </w:p>
        </w:tc>
        <w:tc>
          <w:tcPr>
            <w:tcW w:w="3119" w:type="dxa"/>
            <w:gridSpan w:val="2"/>
          </w:tcPr>
          <w:p w14:paraId="0178CA75" w14:textId="1122CC4A" w:rsidR="00567A0F" w:rsidRPr="004109C6" w:rsidRDefault="00827AC3" w:rsidP="00C90679">
            <w:pPr>
              <w:pStyle w:val="Prrafodelista"/>
              <w:ind w:left="0"/>
              <w:rPr>
                <w:rFonts w:ascii="Arial" w:hAnsi="Arial" w:cs="Arial"/>
                <w:lang w:val="es-ES"/>
              </w:rPr>
            </w:pPr>
            <w:r w:rsidRPr="004109C6">
              <w:rPr>
                <w:rFonts w:ascii="Arial" w:hAnsi="Arial" w:cs="Arial"/>
                <w:lang w:val="es-ES"/>
              </w:rPr>
              <w:t>CAROLINA CASTRO P.</w:t>
            </w:r>
          </w:p>
        </w:tc>
        <w:tc>
          <w:tcPr>
            <w:tcW w:w="2693" w:type="dxa"/>
            <w:gridSpan w:val="2"/>
            <w:shd w:val="clear" w:color="auto" w:fill="D5DCE4" w:themeFill="text2" w:themeFillTint="33"/>
          </w:tcPr>
          <w:p w14:paraId="11FB9298" w14:textId="77777777" w:rsidR="00567A0F" w:rsidRPr="004109C6" w:rsidRDefault="00567A0F" w:rsidP="00C90679">
            <w:pPr>
              <w:pStyle w:val="Prrafodelista"/>
              <w:ind w:left="0"/>
              <w:rPr>
                <w:rFonts w:ascii="Arial" w:hAnsi="Arial" w:cs="Arial"/>
                <w:b/>
                <w:lang w:val="es-ES"/>
              </w:rPr>
            </w:pPr>
            <w:r w:rsidRPr="004109C6">
              <w:rPr>
                <w:rFonts w:ascii="Arial" w:hAnsi="Arial" w:cs="Arial"/>
                <w:b/>
                <w:lang w:val="es-ES"/>
              </w:rPr>
              <w:t>EVALUACIÓN</w:t>
            </w:r>
          </w:p>
        </w:tc>
        <w:tc>
          <w:tcPr>
            <w:tcW w:w="1693" w:type="dxa"/>
          </w:tcPr>
          <w:p w14:paraId="2011C635" w14:textId="77777777" w:rsidR="00827AC3" w:rsidRPr="004109C6" w:rsidRDefault="00827AC3" w:rsidP="00F333B8">
            <w:pPr>
              <w:pStyle w:val="Prrafodelista"/>
              <w:ind w:left="0"/>
              <w:jc w:val="center"/>
              <w:rPr>
                <w:rFonts w:ascii="Arial" w:hAnsi="Arial" w:cs="Arial"/>
                <w:lang w:val="es-ES"/>
              </w:rPr>
            </w:pPr>
            <w:r w:rsidRPr="004109C6">
              <w:rPr>
                <w:rFonts w:ascii="Arial" w:hAnsi="Arial" w:cs="Arial"/>
                <w:lang w:val="es-ES"/>
              </w:rPr>
              <w:t>AUTO</w:t>
            </w:r>
          </w:p>
          <w:p w14:paraId="7FED338C" w14:textId="16FAB3F3" w:rsidR="00567A0F" w:rsidRPr="004109C6" w:rsidRDefault="00827AC3" w:rsidP="00F333B8">
            <w:pPr>
              <w:pStyle w:val="Prrafodelista"/>
              <w:ind w:left="0"/>
              <w:jc w:val="center"/>
              <w:rPr>
                <w:rFonts w:ascii="Arial" w:hAnsi="Arial" w:cs="Arial"/>
                <w:lang w:val="es-ES"/>
              </w:rPr>
            </w:pPr>
            <w:r w:rsidRPr="004109C6">
              <w:rPr>
                <w:rFonts w:ascii="Arial" w:hAnsi="Arial" w:cs="Arial"/>
                <w:lang w:val="es-ES"/>
              </w:rPr>
              <w:t>EVALUACIÓN</w:t>
            </w:r>
          </w:p>
        </w:tc>
      </w:tr>
      <w:tr w:rsidR="00567A0F" w:rsidRPr="004109C6" w14:paraId="754354B5" w14:textId="77777777" w:rsidTr="00AE3139">
        <w:tc>
          <w:tcPr>
            <w:tcW w:w="3397" w:type="dxa"/>
            <w:shd w:val="clear" w:color="auto" w:fill="D5DCE4" w:themeFill="text2" w:themeFillTint="33"/>
          </w:tcPr>
          <w:p w14:paraId="1F39E9CD" w14:textId="77777777" w:rsidR="00567A0F" w:rsidRPr="004109C6" w:rsidRDefault="00567A0F" w:rsidP="00C90679">
            <w:pPr>
              <w:pStyle w:val="Prrafodelista"/>
              <w:ind w:left="0"/>
              <w:rPr>
                <w:rFonts w:ascii="Arial" w:hAnsi="Arial" w:cs="Arial"/>
                <w:b/>
                <w:lang w:val="es-ES"/>
              </w:rPr>
            </w:pPr>
          </w:p>
          <w:p w14:paraId="0BCB2CC0" w14:textId="77777777" w:rsidR="00567A0F" w:rsidRPr="004109C6" w:rsidRDefault="00567A0F" w:rsidP="00C90679">
            <w:pPr>
              <w:pStyle w:val="Prrafodelista"/>
              <w:ind w:left="0"/>
              <w:jc w:val="center"/>
              <w:rPr>
                <w:rFonts w:ascii="Arial" w:hAnsi="Arial" w:cs="Arial"/>
                <w:b/>
                <w:lang w:val="es-ES"/>
              </w:rPr>
            </w:pPr>
            <w:r w:rsidRPr="004109C6">
              <w:rPr>
                <w:rFonts w:ascii="Arial" w:hAnsi="Arial" w:cs="Arial"/>
                <w:b/>
                <w:lang w:val="es-ES"/>
              </w:rPr>
              <w:t>HABILIDADES / OBJETIVOS</w:t>
            </w:r>
          </w:p>
        </w:tc>
        <w:tc>
          <w:tcPr>
            <w:tcW w:w="1985" w:type="dxa"/>
            <w:shd w:val="clear" w:color="auto" w:fill="D5DCE4" w:themeFill="text2" w:themeFillTint="33"/>
          </w:tcPr>
          <w:p w14:paraId="0C807BF9" w14:textId="77777777" w:rsidR="00567A0F" w:rsidRPr="004109C6" w:rsidRDefault="00567A0F" w:rsidP="00C90679">
            <w:pPr>
              <w:pStyle w:val="Prrafodelista"/>
              <w:ind w:left="0"/>
              <w:jc w:val="center"/>
              <w:rPr>
                <w:rFonts w:ascii="Arial" w:hAnsi="Arial" w:cs="Arial"/>
                <w:b/>
                <w:sz w:val="18"/>
                <w:lang w:val="es-ES"/>
              </w:rPr>
            </w:pPr>
            <w:r w:rsidRPr="004109C6">
              <w:rPr>
                <w:rFonts w:ascii="Arial" w:hAnsi="Arial" w:cs="Arial"/>
                <w:b/>
                <w:sz w:val="18"/>
                <w:lang w:val="es-ES"/>
              </w:rPr>
              <w:t>INICIAL</w:t>
            </w:r>
          </w:p>
          <w:p w14:paraId="3820B81B" w14:textId="77777777" w:rsidR="00567A0F" w:rsidRPr="004109C6" w:rsidRDefault="00567A0F" w:rsidP="00C90679">
            <w:pPr>
              <w:pStyle w:val="Prrafodelista"/>
              <w:ind w:left="0"/>
              <w:jc w:val="center"/>
              <w:rPr>
                <w:rFonts w:ascii="Arial" w:hAnsi="Arial" w:cs="Arial"/>
                <w:b/>
                <w:sz w:val="18"/>
                <w:lang w:val="es-ES"/>
              </w:rPr>
            </w:pPr>
            <w:r w:rsidRPr="004109C6">
              <w:rPr>
                <w:rFonts w:ascii="Arial" w:hAnsi="Arial" w:cs="Arial"/>
                <w:b/>
                <w:sz w:val="18"/>
                <w:lang w:val="es-ES"/>
              </w:rPr>
              <w:t>(CONOCER – COMPRENDER)</w:t>
            </w:r>
          </w:p>
          <w:p w14:paraId="5A43A392" w14:textId="77777777" w:rsidR="00567A0F" w:rsidRPr="004109C6" w:rsidRDefault="00567A0F" w:rsidP="00C90679">
            <w:pPr>
              <w:pStyle w:val="Prrafodelista"/>
              <w:ind w:left="0"/>
              <w:jc w:val="center"/>
              <w:rPr>
                <w:rFonts w:ascii="Arial" w:hAnsi="Arial" w:cs="Arial"/>
                <w:sz w:val="18"/>
                <w:lang w:val="es-ES"/>
              </w:rPr>
            </w:pPr>
            <w:r w:rsidRPr="004109C6">
              <w:rPr>
                <w:rFonts w:ascii="Arial" w:hAnsi="Arial" w:cs="Arial"/>
                <w:b/>
                <w:sz w:val="18"/>
                <w:lang w:val="es-ES"/>
              </w:rPr>
              <w:t>30%</w:t>
            </w:r>
          </w:p>
        </w:tc>
        <w:tc>
          <w:tcPr>
            <w:tcW w:w="1672" w:type="dxa"/>
            <w:gridSpan w:val="2"/>
            <w:shd w:val="clear" w:color="auto" w:fill="D5DCE4" w:themeFill="text2" w:themeFillTint="33"/>
          </w:tcPr>
          <w:p w14:paraId="6FE707FB" w14:textId="77777777" w:rsidR="00567A0F" w:rsidRPr="004109C6" w:rsidRDefault="00567A0F" w:rsidP="00C90679">
            <w:pPr>
              <w:pStyle w:val="Prrafodelista"/>
              <w:ind w:left="0"/>
              <w:jc w:val="center"/>
              <w:rPr>
                <w:rFonts w:ascii="Arial" w:hAnsi="Arial" w:cs="Arial"/>
                <w:b/>
                <w:sz w:val="18"/>
                <w:lang w:val="es-ES"/>
              </w:rPr>
            </w:pPr>
            <w:r w:rsidRPr="004109C6">
              <w:rPr>
                <w:rFonts w:ascii="Arial" w:hAnsi="Arial" w:cs="Arial"/>
                <w:b/>
                <w:sz w:val="18"/>
                <w:lang w:val="es-ES"/>
              </w:rPr>
              <w:t>INTERMEDIO</w:t>
            </w:r>
          </w:p>
          <w:p w14:paraId="0D2A1043" w14:textId="77777777" w:rsidR="00567A0F" w:rsidRPr="004109C6" w:rsidRDefault="00567A0F" w:rsidP="00C90679">
            <w:pPr>
              <w:pStyle w:val="Prrafodelista"/>
              <w:ind w:left="0"/>
              <w:jc w:val="center"/>
              <w:rPr>
                <w:rFonts w:ascii="Arial" w:hAnsi="Arial" w:cs="Arial"/>
                <w:b/>
                <w:sz w:val="18"/>
                <w:lang w:val="es-ES"/>
              </w:rPr>
            </w:pPr>
            <w:r w:rsidRPr="004109C6">
              <w:rPr>
                <w:rFonts w:ascii="Arial" w:hAnsi="Arial" w:cs="Arial"/>
                <w:b/>
                <w:sz w:val="18"/>
                <w:lang w:val="es-ES"/>
              </w:rPr>
              <w:t>(APLICAR- ANALIZAR)</w:t>
            </w:r>
          </w:p>
          <w:p w14:paraId="21BE995B" w14:textId="77777777" w:rsidR="00567A0F" w:rsidRPr="004109C6" w:rsidRDefault="00567A0F" w:rsidP="00C90679">
            <w:pPr>
              <w:pStyle w:val="Prrafodelista"/>
              <w:ind w:left="0"/>
              <w:jc w:val="center"/>
              <w:rPr>
                <w:rFonts w:ascii="Arial" w:hAnsi="Arial" w:cs="Arial"/>
                <w:b/>
                <w:sz w:val="18"/>
                <w:lang w:val="es-ES"/>
              </w:rPr>
            </w:pPr>
            <w:r w:rsidRPr="004109C6">
              <w:rPr>
                <w:rFonts w:ascii="Arial" w:hAnsi="Arial" w:cs="Arial"/>
                <w:b/>
                <w:sz w:val="18"/>
                <w:lang w:val="es-ES"/>
              </w:rPr>
              <w:t>50%</w:t>
            </w:r>
          </w:p>
        </w:tc>
        <w:tc>
          <w:tcPr>
            <w:tcW w:w="2155" w:type="dxa"/>
            <w:shd w:val="clear" w:color="auto" w:fill="D5DCE4" w:themeFill="text2" w:themeFillTint="33"/>
          </w:tcPr>
          <w:p w14:paraId="280E08AF" w14:textId="77777777" w:rsidR="00567A0F" w:rsidRPr="004109C6" w:rsidRDefault="00567A0F" w:rsidP="00C90679">
            <w:pPr>
              <w:pStyle w:val="Prrafodelista"/>
              <w:ind w:left="0"/>
              <w:jc w:val="center"/>
              <w:rPr>
                <w:rFonts w:ascii="Arial" w:hAnsi="Arial" w:cs="Arial"/>
                <w:b/>
                <w:sz w:val="18"/>
                <w:lang w:val="es-ES"/>
              </w:rPr>
            </w:pPr>
            <w:r w:rsidRPr="004109C6">
              <w:rPr>
                <w:rFonts w:ascii="Arial" w:hAnsi="Arial" w:cs="Arial"/>
                <w:b/>
                <w:sz w:val="18"/>
                <w:lang w:val="es-ES"/>
              </w:rPr>
              <w:t>AVANZADO</w:t>
            </w:r>
          </w:p>
          <w:p w14:paraId="3D6FE622" w14:textId="77777777" w:rsidR="00567A0F" w:rsidRPr="004109C6" w:rsidRDefault="00567A0F" w:rsidP="00C90679">
            <w:pPr>
              <w:pStyle w:val="Prrafodelista"/>
              <w:ind w:left="0"/>
              <w:jc w:val="center"/>
              <w:rPr>
                <w:rFonts w:ascii="Arial" w:hAnsi="Arial" w:cs="Arial"/>
                <w:b/>
                <w:sz w:val="18"/>
                <w:lang w:val="es-ES"/>
              </w:rPr>
            </w:pPr>
            <w:r w:rsidRPr="004109C6">
              <w:rPr>
                <w:rFonts w:ascii="Arial" w:hAnsi="Arial" w:cs="Arial"/>
                <w:b/>
                <w:sz w:val="18"/>
                <w:lang w:val="es-ES"/>
              </w:rPr>
              <w:t>(EVALUAR – CREAR – SINTETIZAR)</w:t>
            </w:r>
          </w:p>
          <w:p w14:paraId="08DC87E9" w14:textId="77777777" w:rsidR="00567A0F" w:rsidRPr="004109C6" w:rsidRDefault="00567A0F" w:rsidP="00C90679">
            <w:pPr>
              <w:pStyle w:val="Prrafodelista"/>
              <w:ind w:left="0"/>
              <w:jc w:val="center"/>
              <w:rPr>
                <w:rFonts w:ascii="Arial" w:hAnsi="Arial" w:cs="Arial"/>
                <w:b/>
                <w:sz w:val="18"/>
                <w:lang w:val="es-ES"/>
              </w:rPr>
            </w:pPr>
            <w:r w:rsidRPr="004109C6">
              <w:rPr>
                <w:rFonts w:ascii="Arial" w:hAnsi="Arial" w:cs="Arial"/>
                <w:b/>
                <w:sz w:val="18"/>
                <w:lang w:val="es-ES"/>
              </w:rPr>
              <w:t>20%</w:t>
            </w:r>
          </w:p>
        </w:tc>
        <w:tc>
          <w:tcPr>
            <w:tcW w:w="1693" w:type="dxa"/>
            <w:shd w:val="clear" w:color="auto" w:fill="D5DCE4" w:themeFill="text2" w:themeFillTint="33"/>
          </w:tcPr>
          <w:p w14:paraId="0F56BC28" w14:textId="77777777" w:rsidR="00567A0F" w:rsidRPr="004109C6" w:rsidRDefault="00567A0F" w:rsidP="00C90679">
            <w:pPr>
              <w:pStyle w:val="Prrafodelista"/>
              <w:ind w:left="0"/>
              <w:jc w:val="center"/>
              <w:rPr>
                <w:rFonts w:ascii="Arial" w:hAnsi="Arial" w:cs="Arial"/>
                <w:b/>
                <w:sz w:val="18"/>
                <w:lang w:val="es-ES"/>
              </w:rPr>
            </w:pPr>
          </w:p>
          <w:p w14:paraId="0D7CFB17" w14:textId="77777777" w:rsidR="00567A0F" w:rsidRPr="004109C6" w:rsidRDefault="00567A0F" w:rsidP="00C90679">
            <w:pPr>
              <w:pStyle w:val="Prrafodelista"/>
              <w:ind w:left="0"/>
              <w:jc w:val="center"/>
              <w:rPr>
                <w:rFonts w:ascii="Arial" w:hAnsi="Arial" w:cs="Arial"/>
                <w:b/>
                <w:sz w:val="18"/>
                <w:lang w:val="es-ES"/>
              </w:rPr>
            </w:pPr>
          </w:p>
          <w:p w14:paraId="0EB94972" w14:textId="77777777" w:rsidR="00567A0F" w:rsidRPr="004109C6" w:rsidRDefault="00567A0F" w:rsidP="00C90679">
            <w:pPr>
              <w:pStyle w:val="Prrafodelista"/>
              <w:ind w:left="0"/>
              <w:jc w:val="center"/>
              <w:rPr>
                <w:rFonts w:ascii="Arial" w:hAnsi="Arial" w:cs="Arial"/>
                <w:b/>
                <w:sz w:val="18"/>
                <w:lang w:val="es-ES"/>
              </w:rPr>
            </w:pPr>
            <w:r w:rsidRPr="004109C6">
              <w:rPr>
                <w:rFonts w:ascii="Arial" w:hAnsi="Arial" w:cs="Arial"/>
                <w:b/>
                <w:sz w:val="18"/>
                <w:lang w:val="es-ES"/>
              </w:rPr>
              <w:t>TOTALES</w:t>
            </w:r>
          </w:p>
        </w:tc>
      </w:tr>
      <w:tr w:rsidR="00827AC3" w:rsidRPr="004109C6" w14:paraId="1B01E9E3" w14:textId="77777777" w:rsidTr="00AE3139">
        <w:tc>
          <w:tcPr>
            <w:tcW w:w="3397" w:type="dxa"/>
            <w:shd w:val="clear" w:color="auto" w:fill="D5DCE4" w:themeFill="text2" w:themeFillTint="33"/>
          </w:tcPr>
          <w:p w14:paraId="5D25CFF7" w14:textId="1EB91E31" w:rsidR="00827AC3" w:rsidRPr="00E977C7" w:rsidRDefault="00E977C7" w:rsidP="00E977C7">
            <w:pPr>
              <w:rPr>
                <w:rFonts w:ascii="Arial" w:hAnsi="Arial" w:cs="Arial"/>
                <w:lang w:val="es-MX"/>
              </w:rPr>
            </w:pPr>
            <w:r w:rsidRPr="002C733E">
              <w:rPr>
                <w:rFonts w:ascii="Arial" w:hAnsi="Arial" w:cs="Arial"/>
                <w:lang w:val="es-MX"/>
              </w:rPr>
              <w:t>Caracterizar los principales procesos políticos de Chile tras la crisis del liberalismo parlamentario</w:t>
            </w:r>
          </w:p>
        </w:tc>
        <w:tc>
          <w:tcPr>
            <w:tcW w:w="1985" w:type="dxa"/>
            <w:shd w:val="clear" w:color="auto" w:fill="D5DCE4" w:themeFill="text2" w:themeFillTint="33"/>
          </w:tcPr>
          <w:p w14:paraId="0EA81D29" w14:textId="671824BA" w:rsidR="00827AC3" w:rsidRPr="004109C6" w:rsidRDefault="00771A8F" w:rsidP="005C22BB">
            <w:pPr>
              <w:pStyle w:val="Prrafodelista"/>
              <w:ind w:left="0"/>
              <w:jc w:val="center"/>
              <w:rPr>
                <w:rFonts w:ascii="Arial" w:hAnsi="Arial" w:cs="Arial"/>
                <w:b/>
                <w:lang w:val="es-ES"/>
              </w:rPr>
            </w:pPr>
            <w:r>
              <w:rPr>
                <w:rFonts w:ascii="Arial" w:hAnsi="Arial" w:cs="Arial"/>
                <w:b/>
                <w:lang w:val="es-ES"/>
              </w:rPr>
              <w:t>1-3-4-7-</w:t>
            </w:r>
          </w:p>
        </w:tc>
        <w:tc>
          <w:tcPr>
            <w:tcW w:w="1672" w:type="dxa"/>
            <w:gridSpan w:val="2"/>
            <w:shd w:val="clear" w:color="auto" w:fill="D5DCE4" w:themeFill="text2" w:themeFillTint="33"/>
          </w:tcPr>
          <w:p w14:paraId="62736CFB" w14:textId="4B398A40" w:rsidR="00827AC3" w:rsidRPr="004109C6" w:rsidRDefault="00771A8F" w:rsidP="00A87823">
            <w:pPr>
              <w:pStyle w:val="Prrafodelista"/>
              <w:ind w:left="0"/>
              <w:jc w:val="center"/>
              <w:rPr>
                <w:rFonts w:ascii="Arial" w:hAnsi="Arial" w:cs="Arial"/>
                <w:b/>
                <w:lang w:val="es-ES"/>
              </w:rPr>
            </w:pPr>
            <w:r>
              <w:rPr>
                <w:rFonts w:ascii="Arial" w:hAnsi="Arial" w:cs="Arial"/>
                <w:b/>
                <w:lang w:val="es-ES"/>
              </w:rPr>
              <w:t>2-6-11-12-13</w:t>
            </w:r>
          </w:p>
        </w:tc>
        <w:tc>
          <w:tcPr>
            <w:tcW w:w="2155" w:type="dxa"/>
            <w:shd w:val="clear" w:color="auto" w:fill="D5DCE4" w:themeFill="text2" w:themeFillTint="33"/>
          </w:tcPr>
          <w:p w14:paraId="0128D724" w14:textId="746C4DA8" w:rsidR="00827AC3" w:rsidRPr="004109C6" w:rsidRDefault="00771A8F" w:rsidP="00C90679">
            <w:pPr>
              <w:pStyle w:val="Prrafodelista"/>
              <w:ind w:left="0"/>
              <w:jc w:val="center"/>
              <w:rPr>
                <w:rFonts w:ascii="Arial" w:hAnsi="Arial" w:cs="Arial"/>
                <w:b/>
                <w:lang w:val="es-ES"/>
              </w:rPr>
            </w:pPr>
            <w:r>
              <w:rPr>
                <w:rFonts w:ascii="Arial" w:hAnsi="Arial" w:cs="Arial"/>
                <w:b/>
                <w:lang w:val="es-ES"/>
              </w:rPr>
              <w:t>5-8-9-10</w:t>
            </w:r>
          </w:p>
        </w:tc>
        <w:tc>
          <w:tcPr>
            <w:tcW w:w="1693" w:type="dxa"/>
            <w:shd w:val="clear" w:color="auto" w:fill="D5DCE4" w:themeFill="text2" w:themeFillTint="33"/>
          </w:tcPr>
          <w:p w14:paraId="16D24085" w14:textId="2724FDDF" w:rsidR="00827AC3" w:rsidRPr="004109C6" w:rsidRDefault="00771A8F" w:rsidP="00C90679">
            <w:pPr>
              <w:pStyle w:val="Prrafodelista"/>
              <w:ind w:left="0"/>
              <w:jc w:val="center"/>
              <w:rPr>
                <w:rFonts w:ascii="Arial" w:hAnsi="Arial" w:cs="Arial"/>
                <w:b/>
                <w:lang w:val="es-ES"/>
              </w:rPr>
            </w:pPr>
            <w:r>
              <w:rPr>
                <w:rFonts w:ascii="Arial" w:hAnsi="Arial" w:cs="Arial"/>
                <w:b/>
                <w:lang w:val="es-ES"/>
              </w:rPr>
              <w:t>13</w:t>
            </w:r>
          </w:p>
        </w:tc>
      </w:tr>
      <w:tr w:rsidR="00827AC3" w:rsidRPr="004109C6" w14:paraId="49A18A3C" w14:textId="77777777" w:rsidTr="00AE3139">
        <w:tc>
          <w:tcPr>
            <w:tcW w:w="3397" w:type="dxa"/>
            <w:shd w:val="clear" w:color="auto" w:fill="D5DCE4" w:themeFill="text2" w:themeFillTint="33"/>
          </w:tcPr>
          <w:p w14:paraId="1AEC63F3" w14:textId="1C7C490C" w:rsidR="00827AC3" w:rsidRPr="004109C6" w:rsidRDefault="00E977C7" w:rsidP="00F333B8">
            <w:pPr>
              <w:jc w:val="both"/>
              <w:rPr>
                <w:rFonts w:ascii="Arial" w:hAnsi="Arial" w:cs="Arial"/>
                <w:lang w:val="es-MX"/>
              </w:rPr>
            </w:pPr>
            <w:r w:rsidRPr="002C733E">
              <w:rPr>
                <w:rFonts w:ascii="Arial" w:hAnsi="Arial" w:cs="Arial"/>
                <w:lang w:val="es-MX"/>
              </w:rPr>
              <w:t>Comprender el nuevo rol del Estado y las principales transformaciones económicas, políticas y sociales de Chile tras la gran crisis del capitalismo</w:t>
            </w:r>
          </w:p>
        </w:tc>
        <w:tc>
          <w:tcPr>
            <w:tcW w:w="1985" w:type="dxa"/>
            <w:shd w:val="clear" w:color="auto" w:fill="D5DCE4" w:themeFill="text2" w:themeFillTint="33"/>
          </w:tcPr>
          <w:p w14:paraId="79C3186C" w14:textId="3A8624D9" w:rsidR="00827AC3" w:rsidRPr="004109C6" w:rsidRDefault="00771A8F" w:rsidP="00C90679">
            <w:pPr>
              <w:pStyle w:val="Prrafodelista"/>
              <w:ind w:left="0"/>
              <w:jc w:val="center"/>
              <w:rPr>
                <w:rFonts w:ascii="Arial" w:hAnsi="Arial" w:cs="Arial"/>
                <w:b/>
                <w:lang w:val="es-ES"/>
              </w:rPr>
            </w:pPr>
            <w:r>
              <w:rPr>
                <w:rFonts w:ascii="Arial" w:hAnsi="Arial" w:cs="Arial"/>
                <w:b/>
                <w:lang w:val="es-ES"/>
              </w:rPr>
              <w:t>14-15-19</w:t>
            </w:r>
          </w:p>
        </w:tc>
        <w:tc>
          <w:tcPr>
            <w:tcW w:w="1672" w:type="dxa"/>
            <w:gridSpan w:val="2"/>
            <w:shd w:val="clear" w:color="auto" w:fill="D5DCE4" w:themeFill="text2" w:themeFillTint="33"/>
          </w:tcPr>
          <w:p w14:paraId="4C8CDB73" w14:textId="579ACDB0" w:rsidR="00827AC3" w:rsidRPr="004109C6" w:rsidRDefault="00771A8F" w:rsidP="00C90679">
            <w:pPr>
              <w:pStyle w:val="Prrafodelista"/>
              <w:ind w:left="0"/>
              <w:jc w:val="center"/>
              <w:rPr>
                <w:rFonts w:ascii="Arial" w:hAnsi="Arial" w:cs="Arial"/>
                <w:b/>
                <w:lang w:val="es-ES"/>
              </w:rPr>
            </w:pPr>
            <w:r>
              <w:rPr>
                <w:rFonts w:ascii="Arial" w:hAnsi="Arial" w:cs="Arial"/>
                <w:b/>
                <w:lang w:val="es-ES"/>
              </w:rPr>
              <w:t>16-17-18</w:t>
            </w:r>
          </w:p>
        </w:tc>
        <w:tc>
          <w:tcPr>
            <w:tcW w:w="2155" w:type="dxa"/>
            <w:shd w:val="clear" w:color="auto" w:fill="D5DCE4" w:themeFill="text2" w:themeFillTint="33"/>
          </w:tcPr>
          <w:p w14:paraId="52CB9A20" w14:textId="6F422E7B" w:rsidR="00827AC3" w:rsidRPr="004109C6" w:rsidRDefault="00771A8F" w:rsidP="00C90679">
            <w:pPr>
              <w:pStyle w:val="Prrafodelista"/>
              <w:ind w:left="0"/>
              <w:jc w:val="center"/>
              <w:rPr>
                <w:rFonts w:ascii="Arial" w:hAnsi="Arial" w:cs="Arial"/>
                <w:b/>
                <w:lang w:val="es-ES"/>
              </w:rPr>
            </w:pPr>
            <w:r>
              <w:rPr>
                <w:rFonts w:ascii="Arial" w:hAnsi="Arial" w:cs="Arial"/>
                <w:b/>
                <w:lang w:val="es-ES"/>
              </w:rPr>
              <w:t>20</w:t>
            </w:r>
          </w:p>
        </w:tc>
        <w:tc>
          <w:tcPr>
            <w:tcW w:w="1693" w:type="dxa"/>
            <w:shd w:val="clear" w:color="auto" w:fill="D5DCE4" w:themeFill="text2" w:themeFillTint="33"/>
          </w:tcPr>
          <w:p w14:paraId="67E4A52C" w14:textId="75BFC738" w:rsidR="00827AC3" w:rsidRPr="004109C6" w:rsidRDefault="00771A8F" w:rsidP="00C90679">
            <w:pPr>
              <w:pStyle w:val="Prrafodelista"/>
              <w:ind w:left="0"/>
              <w:jc w:val="center"/>
              <w:rPr>
                <w:rFonts w:ascii="Arial" w:hAnsi="Arial" w:cs="Arial"/>
                <w:b/>
                <w:lang w:val="es-ES"/>
              </w:rPr>
            </w:pPr>
            <w:r>
              <w:rPr>
                <w:rFonts w:ascii="Arial" w:hAnsi="Arial" w:cs="Arial"/>
                <w:b/>
                <w:lang w:val="es-ES"/>
              </w:rPr>
              <w:t>7</w:t>
            </w:r>
          </w:p>
        </w:tc>
      </w:tr>
      <w:tr w:rsidR="00567A0F" w:rsidRPr="004109C6" w14:paraId="3DDFC32F" w14:textId="77777777" w:rsidTr="00AE3139">
        <w:tc>
          <w:tcPr>
            <w:tcW w:w="3397" w:type="dxa"/>
            <w:shd w:val="clear" w:color="auto" w:fill="D5DCE4" w:themeFill="text2" w:themeFillTint="33"/>
          </w:tcPr>
          <w:p w14:paraId="6437270E" w14:textId="77777777" w:rsidR="00567A0F" w:rsidRPr="004109C6" w:rsidRDefault="00567A0F" w:rsidP="00C90679">
            <w:pPr>
              <w:pStyle w:val="Prrafodelista"/>
              <w:ind w:left="0"/>
              <w:jc w:val="center"/>
              <w:rPr>
                <w:rFonts w:ascii="Arial" w:hAnsi="Arial" w:cs="Arial"/>
                <w:b/>
                <w:lang w:val="es-ES"/>
              </w:rPr>
            </w:pPr>
            <w:r w:rsidRPr="004109C6">
              <w:rPr>
                <w:rFonts w:ascii="Arial" w:hAnsi="Arial" w:cs="Arial"/>
                <w:b/>
                <w:lang w:val="es-ES"/>
              </w:rPr>
              <w:t>TOTAL PREGUNTAS</w:t>
            </w:r>
          </w:p>
        </w:tc>
        <w:tc>
          <w:tcPr>
            <w:tcW w:w="1985" w:type="dxa"/>
            <w:shd w:val="clear" w:color="auto" w:fill="D5DCE4" w:themeFill="text2" w:themeFillTint="33"/>
          </w:tcPr>
          <w:p w14:paraId="32E22438" w14:textId="2CF74E73" w:rsidR="00567A0F" w:rsidRPr="004109C6" w:rsidRDefault="00771A8F" w:rsidP="00C90679">
            <w:pPr>
              <w:pStyle w:val="Prrafodelista"/>
              <w:ind w:left="0"/>
              <w:jc w:val="center"/>
              <w:rPr>
                <w:rFonts w:ascii="Arial" w:hAnsi="Arial" w:cs="Arial"/>
                <w:b/>
                <w:lang w:val="es-ES"/>
              </w:rPr>
            </w:pPr>
            <w:r>
              <w:rPr>
                <w:rFonts w:ascii="Arial" w:hAnsi="Arial" w:cs="Arial"/>
                <w:b/>
                <w:lang w:val="es-ES"/>
              </w:rPr>
              <w:t>7</w:t>
            </w:r>
          </w:p>
        </w:tc>
        <w:tc>
          <w:tcPr>
            <w:tcW w:w="1672" w:type="dxa"/>
            <w:gridSpan w:val="2"/>
            <w:shd w:val="clear" w:color="auto" w:fill="D5DCE4" w:themeFill="text2" w:themeFillTint="33"/>
          </w:tcPr>
          <w:p w14:paraId="289453E8" w14:textId="6102CFFC" w:rsidR="00567A0F" w:rsidRPr="004109C6" w:rsidRDefault="00771A8F" w:rsidP="00C90679">
            <w:pPr>
              <w:pStyle w:val="Prrafodelista"/>
              <w:ind w:left="0"/>
              <w:jc w:val="center"/>
              <w:rPr>
                <w:rFonts w:ascii="Arial" w:hAnsi="Arial" w:cs="Arial"/>
                <w:b/>
                <w:lang w:val="es-ES"/>
              </w:rPr>
            </w:pPr>
            <w:r>
              <w:rPr>
                <w:rFonts w:ascii="Arial" w:hAnsi="Arial" w:cs="Arial"/>
                <w:b/>
                <w:lang w:val="es-ES"/>
              </w:rPr>
              <w:t>8</w:t>
            </w:r>
          </w:p>
        </w:tc>
        <w:tc>
          <w:tcPr>
            <w:tcW w:w="2155" w:type="dxa"/>
            <w:shd w:val="clear" w:color="auto" w:fill="D5DCE4" w:themeFill="text2" w:themeFillTint="33"/>
          </w:tcPr>
          <w:p w14:paraId="5D63C3C5" w14:textId="21536F00" w:rsidR="00567A0F" w:rsidRPr="004109C6" w:rsidRDefault="00771A8F" w:rsidP="00C90679">
            <w:pPr>
              <w:pStyle w:val="Prrafodelista"/>
              <w:ind w:left="0"/>
              <w:jc w:val="center"/>
              <w:rPr>
                <w:rFonts w:ascii="Arial" w:hAnsi="Arial" w:cs="Arial"/>
                <w:b/>
                <w:lang w:val="es-ES"/>
              </w:rPr>
            </w:pPr>
            <w:r>
              <w:rPr>
                <w:rFonts w:ascii="Arial" w:hAnsi="Arial" w:cs="Arial"/>
                <w:b/>
                <w:lang w:val="es-ES"/>
              </w:rPr>
              <w:t>5</w:t>
            </w:r>
          </w:p>
        </w:tc>
        <w:tc>
          <w:tcPr>
            <w:tcW w:w="1693" w:type="dxa"/>
            <w:shd w:val="clear" w:color="auto" w:fill="D5DCE4" w:themeFill="text2" w:themeFillTint="33"/>
          </w:tcPr>
          <w:p w14:paraId="575A4A43" w14:textId="1DD0A721" w:rsidR="00567A0F" w:rsidRPr="004109C6" w:rsidRDefault="00771A8F" w:rsidP="00771A8F">
            <w:pPr>
              <w:pStyle w:val="Prrafodelista"/>
              <w:ind w:left="0"/>
              <w:jc w:val="center"/>
              <w:rPr>
                <w:rFonts w:ascii="Arial" w:hAnsi="Arial" w:cs="Arial"/>
                <w:b/>
                <w:lang w:val="es-ES"/>
              </w:rPr>
            </w:pPr>
            <w:r>
              <w:rPr>
                <w:rFonts w:ascii="Arial" w:hAnsi="Arial" w:cs="Arial"/>
                <w:b/>
                <w:lang w:val="es-ES"/>
              </w:rPr>
              <w:t>20</w:t>
            </w:r>
          </w:p>
        </w:tc>
      </w:tr>
      <w:tr w:rsidR="00567A0F" w:rsidRPr="004549FD" w14:paraId="6A5ABC8F" w14:textId="77777777" w:rsidTr="00AE3139">
        <w:tc>
          <w:tcPr>
            <w:tcW w:w="3397" w:type="dxa"/>
            <w:shd w:val="clear" w:color="auto" w:fill="D5DCE4" w:themeFill="text2" w:themeFillTint="33"/>
          </w:tcPr>
          <w:p w14:paraId="4C4FA98E" w14:textId="77777777" w:rsidR="00567A0F" w:rsidRPr="004109C6" w:rsidRDefault="00567A0F" w:rsidP="00C90679">
            <w:pPr>
              <w:pStyle w:val="Prrafodelista"/>
              <w:ind w:left="0"/>
              <w:jc w:val="center"/>
              <w:rPr>
                <w:rFonts w:ascii="Arial" w:hAnsi="Arial" w:cs="Arial"/>
                <w:b/>
                <w:lang w:val="es-ES"/>
              </w:rPr>
            </w:pPr>
            <w:r w:rsidRPr="004109C6">
              <w:rPr>
                <w:rFonts w:ascii="Arial" w:hAnsi="Arial" w:cs="Arial"/>
                <w:b/>
                <w:lang w:val="es-ES"/>
              </w:rPr>
              <w:t>TOTAL PUNTAJE</w:t>
            </w:r>
          </w:p>
        </w:tc>
        <w:tc>
          <w:tcPr>
            <w:tcW w:w="1985" w:type="dxa"/>
            <w:shd w:val="clear" w:color="auto" w:fill="D5DCE4" w:themeFill="text2" w:themeFillTint="33"/>
          </w:tcPr>
          <w:p w14:paraId="2728915E" w14:textId="35FC0B8A" w:rsidR="00567A0F" w:rsidRPr="004109C6" w:rsidRDefault="00771A8F" w:rsidP="00C90679">
            <w:pPr>
              <w:pStyle w:val="Prrafodelista"/>
              <w:ind w:left="0"/>
              <w:jc w:val="center"/>
              <w:rPr>
                <w:rFonts w:ascii="Arial" w:hAnsi="Arial" w:cs="Arial"/>
                <w:b/>
                <w:lang w:val="es-ES"/>
              </w:rPr>
            </w:pPr>
            <w:r>
              <w:rPr>
                <w:rFonts w:ascii="Arial" w:hAnsi="Arial" w:cs="Arial"/>
                <w:b/>
                <w:lang w:val="es-ES"/>
              </w:rPr>
              <w:t>7</w:t>
            </w:r>
          </w:p>
        </w:tc>
        <w:tc>
          <w:tcPr>
            <w:tcW w:w="1672" w:type="dxa"/>
            <w:gridSpan w:val="2"/>
            <w:shd w:val="clear" w:color="auto" w:fill="D5DCE4" w:themeFill="text2" w:themeFillTint="33"/>
          </w:tcPr>
          <w:p w14:paraId="5A5D8263" w14:textId="330D0703" w:rsidR="00567A0F" w:rsidRPr="004109C6" w:rsidRDefault="00771A8F" w:rsidP="00C90679">
            <w:pPr>
              <w:pStyle w:val="Prrafodelista"/>
              <w:ind w:left="0"/>
              <w:jc w:val="center"/>
              <w:rPr>
                <w:rFonts w:ascii="Arial" w:hAnsi="Arial" w:cs="Arial"/>
                <w:b/>
                <w:lang w:val="es-ES"/>
              </w:rPr>
            </w:pPr>
            <w:r>
              <w:rPr>
                <w:rFonts w:ascii="Arial" w:hAnsi="Arial" w:cs="Arial"/>
                <w:b/>
                <w:lang w:val="es-ES"/>
              </w:rPr>
              <w:t>16</w:t>
            </w:r>
          </w:p>
        </w:tc>
        <w:tc>
          <w:tcPr>
            <w:tcW w:w="2155" w:type="dxa"/>
            <w:shd w:val="clear" w:color="auto" w:fill="D5DCE4" w:themeFill="text2" w:themeFillTint="33"/>
          </w:tcPr>
          <w:p w14:paraId="505FF57E" w14:textId="540267ED" w:rsidR="00567A0F" w:rsidRPr="004109C6" w:rsidRDefault="00771A8F" w:rsidP="00C90679">
            <w:pPr>
              <w:pStyle w:val="Prrafodelista"/>
              <w:ind w:left="0"/>
              <w:jc w:val="center"/>
              <w:rPr>
                <w:rFonts w:ascii="Arial" w:hAnsi="Arial" w:cs="Arial"/>
                <w:b/>
                <w:lang w:val="es-ES"/>
              </w:rPr>
            </w:pPr>
            <w:r>
              <w:rPr>
                <w:rFonts w:ascii="Arial" w:hAnsi="Arial" w:cs="Arial"/>
                <w:b/>
                <w:lang w:val="es-ES"/>
              </w:rPr>
              <w:t>15</w:t>
            </w:r>
          </w:p>
        </w:tc>
        <w:tc>
          <w:tcPr>
            <w:tcW w:w="1693" w:type="dxa"/>
            <w:shd w:val="clear" w:color="auto" w:fill="D5DCE4" w:themeFill="text2" w:themeFillTint="33"/>
          </w:tcPr>
          <w:p w14:paraId="0C59C156" w14:textId="1CCD4F46" w:rsidR="00567A0F" w:rsidRPr="004549FD" w:rsidRDefault="00771A8F" w:rsidP="00C90679">
            <w:pPr>
              <w:pStyle w:val="Prrafodelista"/>
              <w:ind w:left="0"/>
              <w:jc w:val="center"/>
              <w:rPr>
                <w:rFonts w:ascii="Arial" w:hAnsi="Arial" w:cs="Arial"/>
                <w:b/>
                <w:lang w:val="es-ES"/>
              </w:rPr>
            </w:pPr>
            <w:r>
              <w:rPr>
                <w:rFonts w:ascii="Arial" w:hAnsi="Arial" w:cs="Arial"/>
                <w:b/>
                <w:lang w:val="es-ES"/>
              </w:rPr>
              <w:t>38</w:t>
            </w:r>
          </w:p>
        </w:tc>
      </w:tr>
    </w:tbl>
    <w:p w14:paraId="36009C42" w14:textId="77777777" w:rsidR="00567A0F" w:rsidRDefault="00567A0F" w:rsidP="00567A0F">
      <w:pPr>
        <w:pStyle w:val="Prrafodelista"/>
        <w:spacing w:after="0" w:line="240" w:lineRule="auto"/>
        <w:ind w:left="0"/>
        <w:rPr>
          <w:rFonts w:ascii="Arial" w:hAnsi="Arial" w:cs="Arial"/>
          <w:lang w:val="es-ES"/>
        </w:rPr>
      </w:pPr>
    </w:p>
    <w:p w14:paraId="50774F71" w14:textId="77777777" w:rsidR="00567A0F" w:rsidRDefault="00567A0F" w:rsidP="00567A0F">
      <w:pPr>
        <w:pStyle w:val="Prrafodelista"/>
        <w:spacing w:after="0" w:line="240" w:lineRule="auto"/>
        <w:ind w:left="0"/>
        <w:rPr>
          <w:rFonts w:ascii="Arial" w:hAnsi="Arial" w:cs="Arial"/>
          <w:lang w:val="es-ES"/>
        </w:rPr>
      </w:pPr>
    </w:p>
    <w:p w14:paraId="7ADCA770" w14:textId="3675E386" w:rsidR="00BE4903" w:rsidRDefault="00BE4903"/>
    <w:sectPr w:rsidR="00BE4903" w:rsidSect="00C90679">
      <w:headerReference w:type="default" r:id="rId8"/>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A0A18" w14:textId="77777777" w:rsidR="00823868" w:rsidRDefault="00823868">
      <w:pPr>
        <w:spacing w:after="0" w:line="240" w:lineRule="auto"/>
      </w:pPr>
      <w:r>
        <w:separator/>
      </w:r>
    </w:p>
  </w:endnote>
  <w:endnote w:type="continuationSeparator" w:id="0">
    <w:p w14:paraId="284E5917" w14:textId="77777777" w:rsidR="00823868" w:rsidRDefault="00823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C72D9" w14:textId="77777777" w:rsidR="00823868" w:rsidRDefault="00823868">
      <w:pPr>
        <w:spacing w:after="0" w:line="240" w:lineRule="auto"/>
      </w:pPr>
      <w:r>
        <w:separator/>
      </w:r>
    </w:p>
  </w:footnote>
  <w:footnote w:type="continuationSeparator" w:id="0">
    <w:p w14:paraId="1200BB64" w14:textId="77777777" w:rsidR="00823868" w:rsidRDefault="00823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53400" w14:textId="77777777" w:rsidR="000326A9" w:rsidRDefault="00C90679" w:rsidP="000326A9">
    <w:pPr>
      <w:pStyle w:val="Sinespaciado"/>
      <w:jc w:val="both"/>
      <w:rPr>
        <w:rFonts w:asciiTheme="majorHAnsi" w:hAnsiTheme="majorHAnsi" w:cs="Arial"/>
        <w:noProof/>
        <w:sz w:val="18"/>
        <w:szCs w:val="18"/>
        <w:lang w:eastAsia="es-ES_tradnl"/>
      </w:rPr>
    </w:pPr>
    <w:r>
      <w:rPr>
        <w:rFonts w:asciiTheme="majorHAnsi" w:hAnsiTheme="majorHAnsi" w:cs="Arial"/>
        <w:noProof/>
        <w:sz w:val="18"/>
        <w:szCs w:val="18"/>
        <w:lang w:val="es-ES" w:eastAsia="es-ES"/>
      </w:rPr>
      <w:drawing>
        <wp:anchor distT="0" distB="0" distL="114300" distR="114300" simplePos="0" relativeHeight="251659264" behindDoc="0" locked="0" layoutInCell="1" allowOverlap="1" wp14:anchorId="3F9675BB" wp14:editId="0A2F5A2F">
          <wp:simplePos x="0" y="0"/>
          <wp:positionH relativeFrom="column">
            <wp:posOffset>-66675</wp:posOffset>
          </wp:positionH>
          <wp:positionV relativeFrom="paragraph">
            <wp:posOffset>11430</wp:posOffset>
          </wp:positionV>
          <wp:extent cx="600075" cy="6000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14:sizeRelH relativeFrom="page">
            <wp14:pctWidth>0</wp14:pctWidth>
          </wp14:sizeRelH>
          <wp14:sizeRelV relativeFrom="page">
            <wp14:pctHeight>0</wp14:pctHeight>
          </wp14:sizeRelV>
        </wp:anchor>
      </w:drawing>
    </w:r>
    <w:r w:rsidRPr="00CB2B0A">
      <w:rPr>
        <w:rFonts w:asciiTheme="majorHAnsi" w:hAnsiTheme="majorHAnsi" w:cs="Arial"/>
        <w:noProof/>
        <w:sz w:val="18"/>
        <w:szCs w:val="18"/>
        <w:lang w:eastAsia="es-ES_tradnl"/>
      </w:rPr>
      <w:t>Liceo Particular Avenida Recoleta</w:t>
    </w:r>
  </w:p>
  <w:p w14:paraId="4D2E81FA" w14:textId="093544E3" w:rsidR="00C90679" w:rsidRPr="00CB2B0A" w:rsidRDefault="00C90679" w:rsidP="000326A9">
    <w:pPr>
      <w:pStyle w:val="Sinespaciado"/>
      <w:jc w:val="both"/>
      <w:rPr>
        <w:rFonts w:asciiTheme="majorHAnsi" w:hAnsiTheme="majorHAnsi" w:cs="Arial"/>
        <w:noProof/>
        <w:sz w:val="18"/>
        <w:szCs w:val="18"/>
        <w:lang w:eastAsia="es-ES_tradnl"/>
      </w:rPr>
    </w:pPr>
    <w:r w:rsidRPr="00B41812">
      <w:rPr>
        <w:rFonts w:asciiTheme="majorHAnsi" w:hAnsiTheme="majorHAnsi" w:cs="Arial"/>
        <w:noProof/>
        <w:sz w:val="18"/>
        <w:szCs w:val="18"/>
        <w:lang w:eastAsia="es-ES_tradnl"/>
      </w:rPr>
      <w:t>Fundación María Romo</w:t>
    </w:r>
    <w:r w:rsidRPr="00CB2B0A">
      <w:rPr>
        <w:rFonts w:asciiTheme="majorHAnsi" w:hAnsiTheme="majorHAnsi" w:cs="Arial"/>
        <w:noProof/>
        <w:sz w:val="18"/>
        <w:szCs w:val="18"/>
        <w:lang w:eastAsia="es-ES_tradnl"/>
      </w:rPr>
      <w:t xml:space="preserve">            </w:t>
    </w:r>
  </w:p>
  <w:p w14:paraId="0C3D2B44" w14:textId="66730225" w:rsidR="00C90679" w:rsidRDefault="00C90679" w:rsidP="000326A9">
    <w:pPr>
      <w:pStyle w:val="Sinespaciado"/>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Departamento de </w:t>
    </w:r>
    <w:r w:rsidR="000326A9">
      <w:rPr>
        <w:rFonts w:asciiTheme="majorHAnsi" w:hAnsiTheme="majorHAnsi"/>
        <w:noProof/>
        <w:sz w:val="18"/>
        <w:szCs w:val="18"/>
        <w:lang w:eastAsia="es-ES_tradnl"/>
      </w:rPr>
      <w:t>Historia</w:t>
    </w:r>
  </w:p>
  <w:p w14:paraId="21B18235" w14:textId="125C7C82" w:rsidR="00C90679" w:rsidRDefault="000326A9" w:rsidP="000326A9">
    <w:pPr>
      <w:pStyle w:val="Sinespaciado"/>
      <w:jc w:val="both"/>
      <w:rPr>
        <w:rFonts w:asciiTheme="majorHAnsi" w:hAnsiTheme="majorHAnsi"/>
        <w:noProof/>
        <w:sz w:val="18"/>
        <w:szCs w:val="18"/>
        <w:lang w:eastAsia="es-ES_tradnl"/>
      </w:rPr>
    </w:pPr>
    <w:r>
      <w:rPr>
        <w:rFonts w:asciiTheme="majorHAnsi" w:hAnsiTheme="majorHAnsi"/>
        <w:noProof/>
        <w:sz w:val="18"/>
        <w:szCs w:val="18"/>
        <w:lang w:eastAsia="es-ES_tradnl"/>
      </w:rPr>
      <w:t>Prof. Carolina Castro Parada</w:t>
    </w:r>
  </w:p>
  <w:p w14:paraId="31DCEF11" w14:textId="77777777" w:rsidR="00C90679" w:rsidRPr="002D180E" w:rsidRDefault="00C90679" w:rsidP="00C90679">
    <w:pPr>
      <w:pStyle w:val="Sinespaciado"/>
      <w:ind w:firstLine="851"/>
      <w:jc w:val="center"/>
      <w:rPr>
        <w:rFonts w:ascii="Times New Roman" w:hAnsi="Times New Roman"/>
        <w:b/>
        <w:i/>
        <w:sz w:val="18"/>
        <w:szCs w:val="18"/>
        <w:u w:val="single"/>
      </w:rPr>
    </w:pPr>
    <w:r w:rsidRPr="00B11E33">
      <w:rPr>
        <w:rFonts w:ascii="Times New Roman" w:hAnsi="Times New Roman"/>
        <w:b/>
        <w:i/>
        <w:sz w:val="20"/>
        <w:szCs w:val="20"/>
        <w:u w:val="single"/>
      </w:rPr>
      <w:t>“</w:t>
    </w:r>
    <w:r w:rsidRPr="00B11E33">
      <w:rPr>
        <w:rFonts w:ascii="Times New Roman" w:hAnsi="Times New Roman"/>
        <w:b/>
        <w:i/>
        <w:sz w:val="18"/>
        <w:szCs w:val="18"/>
        <w:u w:val="single"/>
      </w:rPr>
      <w:t xml:space="preserve">EDUCAR ES LA FORMA MÁS ALTA DE </w:t>
    </w:r>
    <w:r>
      <w:rPr>
        <w:rFonts w:ascii="Times New Roman" w:hAnsi="Times New Roman"/>
        <w:b/>
        <w:i/>
        <w:sz w:val="18"/>
        <w:szCs w:val="18"/>
        <w:u w:val="single"/>
      </w:rPr>
      <w:t xml:space="preserve">LLEGAR A </w:t>
    </w:r>
    <w:r w:rsidRPr="00B11E33">
      <w:rPr>
        <w:rFonts w:ascii="Times New Roman" w:hAnsi="Times New Roman"/>
        <w:b/>
        <w:i/>
        <w:sz w:val="18"/>
        <w:szCs w:val="18"/>
        <w:u w:val="single"/>
      </w:rPr>
      <w:t>DIOS”</w:t>
    </w:r>
  </w:p>
  <w:p w14:paraId="03CC216B" w14:textId="77777777" w:rsidR="00C90679" w:rsidRPr="00CB2B0A" w:rsidRDefault="00C90679" w:rsidP="00C90679">
    <w:pPr>
      <w:pStyle w:val="Encabezado"/>
      <w:pBdr>
        <w:bottom w:val="thickThinSmallGap" w:sz="24" w:space="1" w:color="823B0B" w:themeColor="accent2" w:themeShade="7F"/>
      </w:pBdr>
      <w:rPr>
        <w:rFonts w:asciiTheme="majorHAnsi" w:eastAsiaTheme="majorEastAsia" w:hAnsiTheme="majorHAnsi" w:cstheme="majorBidi"/>
        <w:sz w:val="2"/>
        <w:szCs w:val="32"/>
      </w:rPr>
    </w:pPr>
  </w:p>
  <w:p w14:paraId="492AA8DD" w14:textId="77777777" w:rsidR="00C90679" w:rsidRDefault="00C906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1C3D"/>
    <w:multiLevelType w:val="hybridMultilevel"/>
    <w:tmpl w:val="FF26EDF4"/>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028B3682"/>
    <w:multiLevelType w:val="hybridMultilevel"/>
    <w:tmpl w:val="029ED22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D43E2"/>
    <w:multiLevelType w:val="hybridMultilevel"/>
    <w:tmpl w:val="09C63B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146492"/>
    <w:multiLevelType w:val="hybridMultilevel"/>
    <w:tmpl w:val="116A54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900E62"/>
    <w:multiLevelType w:val="hybridMultilevel"/>
    <w:tmpl w:val="CE40E3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2D4847"/>
    <w:multiLevelType w:val="hybridMultilevel"/>
    <w:tmpl w:val="029ED22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F002AC8"/>
    <w:multiLevelType w:val="hybridMultilevel"/>
    <w:tmpl w:val="D6180F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21D16AC"/>
    <w:multiLevelType w:val="hybridMultilevel"/>
    <w:tmpl w:val="EC0642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228332F"/>
    <w:multiLevelType w:val="hybridMultilevel"/>
    <w:tmpl w:val="7DF234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64D4007"/>
    <w:multiLevelType w:val="hybridMultilevel"/>
    <w:tmpl w:val="1676291A"/>
    <w:lvl w:ilvl="0" w:tplc="ABFC58A2">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2D188E"/>
    <w:multiLevelType w:val="hybridMultilevel"/>
    <w:tmpl w:val="52F623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4EF2378"/>
    <w:multiLevelType w:val="hybridMultilevel"/>
    <w:tmpl w:val="F5D486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5E73B76"/>
    <w:multiLevelType w:val="hybridMultilevel"/>
    <w:tmpl w:val="AE6041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9A133CE"/>
    <w:multiLevelType w:val="hybridMultilevel"/>
    <w:tmpl w:val="2A1851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C404A47"/>
    <w:multiLevelType w:val="hybridMultilevel"/>
    <w:tmpl w:val="834C8B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D0422A9"/>
    <w:multiLevelType w:val="hybridMultilevel"/>
    <w:tmpl w:val="B7C8FF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EE2564F"/>
    <w:multiLevelType w:val="hybridMultilevel"/>
    <w:tmpl w:val="C5386A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1402024"/>
    <w:multiLevelType w:val="hybridMultilevel"/>
    <w:tmpl w:val="86BC46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2BD3F41"/>
    <w:multiLevelType w:val="hybridMultilevel"/>
    <w:tmpl w:val="C00414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8CE6A96"/>
    <w:multiLevelType w:val="hybridMultilevel"/>
    <w:tmpl w:val="78885544"/>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1">
    <w:nsid w:val="38FD102D"/>
    <w:multiLevelType w:val="hybridMultilevel"/>
    <w:tmpl w:val="9B0C88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AE47728"/>
    <w:multiLevelType w:val="hybridMultilevel"/>
    <w:tmpl w:val="5C047B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6641F9C"/>
    <w:multiLevelType w:val="hybridMultilevel"/>
    <w:tmpl w:val="B254DF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94E66A9"/>
    <w:multiLevelType w:val="hybridMultilevel"/>
    <w:tmpl w:val="7C6CD3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EB00D6E"/>
    <w:multiLevelType w:val="hybridMultilevel"/>
    <w:tmpl w:val="F1B405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0DE1EA5"/>
    <w:multiLevelType w:val="hybridMultilevel"/>
    <w:tmpl w:val="96C8E5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6141105"/>
    <w:multiLevelType w:val="hybridMultilevel"/>
    <w:tmpl w:val="9A3A3DAC"/>
    <w:lvl w:ilvl="0" w:tplc="633093E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582276"/>
    <w:multiLevelType w:val="hybridMultilevel"/>
    <w:tmpl w:val="73E6CE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9CB7BF6"/>
    <w:multiLevelType w:val="hybridMultilevel"/>
    <w:tmpl w:val="77B01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D334A3"/>
    <w:multiLevelType w:val="hybridMultilevel"/>
    <w:tmpl w:val="32FA0218"/>
    <w:lvl w:ilvl="0" w:tplc="04090017">
      <w:start w:val="1"/>
      <w:numFmt w:val="lowerLetter"/>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31">
    <w:nsid w:val="5D21757F"/>
    <w:multiLevelType w:val="hybridMultilevel"/>
    <w:tmpl w:val="BD8083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EC21534"/>
    <w:multiLevelType w:val="hybridMultilevel"/>
    <w:tmpl w:val="59C8C6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F0B002B"/>
    <w:multiLevelType w:val="hybridMultilevel"/>
    <w:tmpl w:val="7A50C866"/>
    <w:lvl w:ilvl="0" w:tplc="ABFC58A2">
      <w:start w:val="1"/>
      <w:numFmt w:val="decimal"/>
      <w:lvlText w:val="%1)"/>
      <w:lvlJc w:val="left"/>
      <w:pPr>
        <w:ind w:left="720" w:hanging="360"/>
      </w:pPr>
      <w:rPr>
        <w:rFonts w:ascii="Arial"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910F17"/>
    <w:multiLevelType w:val="hybridMultilevel"/>
    <w:tmpl w:val="3A7E51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5652EEA"/>
    <w:multiLevelType w:val="hybridMultilevel"/>
    <w:tmpl w:val="F0DE10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A0A454D"/>
    <w:multiLevelType w:val="hybridMultilevel"/>
    <w:tmpl w:val="DB40B9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D9246D3"/>
    <w:multiLevelType w:val="hybridMultilevel"/>
    <w:tmpl w:val="7E16A6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2945F02"/>
    <w:multiLevelType w:val="hybridMultilevel"/>
    <w:tmpl w:val="11C28E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86E6FBE"/>
    <w:multiLevelType w:val="hybridMultilevel"/>
    <w:tmpl w:val="1FDCAA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DC41D5B"/>
    <w:multiLevelType w:val="hybridMultilevel"/>
    <w:tmpl w:val="B4022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DFD3058"/>
    <w:multiLevelType w:val="hybridMultilevel"/>
    <w:tmpl w:val="6A6E85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F0F3284"/>
    <w:multiLevelType w:val="hybridMultilevel"/>
    <w:tmpl w:val="7C2876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F3A1546"/>
    <w:multiLevelType w:val="hybridMultilevel"/>
    <w:tmpl w:val="94B08E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7"/>
  </w:num>
  <w:num w:numId="3">
    <w:abstractNumId w:val="33"/>
  </w:num>
  <w:num w:numId="4">
    <w:abstractNumId w:val="21"/>
  </w:num>
  <w:num w:numId="5">
    <w:abstractNumId w:val="41"/>
  </w:num>
  <w:num w:numId="6">
    <w:abstractNumId w:val="12"/>
  </w:num>
  <w:num w:numId="7">
    <w:abstractNumId w:val="22"/>
  </w:num>
  <w:num w:numId="8">
    <w:abstractNumId w:val="17"/>
  </w:num>
  <w:num w:numId="9">
    <w:abstractNumId w:val="38"/>
  </w:num>
  <w:num w:numId="10">
    <w:abstractNumId w:val="7"/>
  </w:num>
  <w:num w:numId="11">
    <w:abstractNumId w:val="25"/>
  </w:num>
  <w:num w:numId="12">
    <w:abstractNumId w:val="20"/>
  </w:num>
  <w:num w:numId="13">
    <w:abstractNumId w:val="36"/>
  </w:num>
  <w:num w:numId="14">
    <w:abstractNumId w:val="3"/>
  </w:num>
  <w:num w:numId="15">
    <w:abstractNumId w:val="8"/>
  </w:num>
  <w:num w:numId="16">
    <w:abstractNumId w:val="18"/>
  </w:num>
  <w:num w:numId="17">
    <w:abstractNumId w:val="28"/>
  </w:num>
  <w:num w:numId="18">
    <w:abstractNumId w:val="0"/>
  </w:num>
  <w:num w:numId="19">
    <w:abstractNumId w:val="19"/>
  </w:num>
  <w:num w:numId="20">
    <w:abstractNumId w:val="10"/>
  </w:num>
  <w:num w:numId="21">
    <w:abstractNumId w:val="5"/>
  </w:num>
  <w:num w:numId="22">
    <w:abstractNumId w:val="1"/>
  </w:num>
  <w:num w:numId="23">
    <w:abstractNumId w:val="40"/>
  </w:num>
  <w:num w:numId="24">
    <w:abstractNumId w:val="29"/>
  </w:num>
  <w:num w:numId="25">
    <w:abstractNumId w:val="26"/>
  </w:num>
  <w:num w:numId="26">
    <w:abstractNumId w:val="23"/>
  </w:num>
  <w:num w:numId="27">
    <w:abstractNumId w:val="42"/>
  </w:num>
  <w:num w:numId="28">
    <w:abstractNumId w:val="9"/>
  </w:num>
  <w:num w:numId="29">
    <w:abstractNumId w:val="24"/>
  </w:num>
  <w:num w:numId="30">
    <w:abstractNumId w:val="2"/>
  </w:num>
  <w:num w:numId="31">
    <w:abstractNumId w:val="4"/>
  </w:num>
  <w:num w:numId="32">
    <w:abstractNumId w:val="34"/>
  </w:num>
  <w:num w:numId="33">
    <w:abstractNumId w:val="11"/>
  </w:num>
  <w:num w:numId="34">
    <w:abstractNumId w:val="13"/>
  </w:num>
  <w:num w:numId="35">
    <w:abstractNumId w:val="32"/>
  </w:num>
  <w:num w:numId="36">
    <w:abstractNumId w:val="35"/>
  </w:num>
  <w:num w:numId="37">
    <w:abstractNumId w:val="14"/>
  </w:num>
  <w:num w:numId="38">
    <w:abstractNumId w:val="16"/>
  </w:num>
  <w:num w:numId="39">
    <w:abstractNumId w:val="30"/>
  </w:num>
  <w:num w:numId="40">
    <w:abstractNumId w:val="15"/>
  </w:num>
  <w:num w:numId="41">
    <w:abstractNumId w:val="31"/>
  </w:num>
  <w:num w:numId="42">
    <w:abstractNumId w:val="39"/>
  </w:num>
  <w:num w:numId="43">
    <w:abstractNumId w:val="43"/>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0F"/>
    <w:rsid w:val="0002437B"/>
    <w:rsid w:val="000326A9"/>
    <w:rsid w:val="00187F9C"/>
    <w:rsid w:val="00214ED5"/>
    <w:rsid w:val="00285D54"/>
    <w:rsid w:val="002C712D"/>
    <w:rsid w:val="002D1089"/>
    <w:rsid w:val="002D232A"/>
    <w:rsid w:val="003536AE"/>
    <w:rsid w:val="004109C6"/>
    <w:rsid w:val="00435EA3"/>
    <w:rsid w:val="00567A0F"/>
    <w:rsid w:val="00567AC9"/>
    <w:rsid w:val="005C22BB"/>
    <w:rsid w:val="00771A8F"/>
    <w:rsid w:val="00823868"/>
    <w:rsid w:val="00827AC3"/>
    <w:rsid w:val="00904146"/>
    <w:rsid w:val="00907D1E"/>
    <w:rsid w:val="00A663F2"/>
    <w:rsid w:val="00A87823"/>
    <w:rsid w:val="00AE3139"/>
    <w:rsid w:val="00B377FA"/>
    <w:rsid w:val="00BC5EFB"/>
    <w:rsid w:val="00BE4903"/>
    <w:rsid w:val="00C35ADE"/>
    <w:rsid w:val="00C90679"/>
    <w:rsid w:val="00D2349A"/>
    <w:rsid w:val="00E438CC"/>
    <w:rsid w:val="00E977C7"/>
    <w:rsid w:val="00F25D84"/>
    <w:rsid w:val="00F333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02F2"/>
  <w15:chartTrackingRefBased/>
  <w15:docId w15:val="{FF28F9CC-F092-46B7-8CCF-27F8DB4A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A0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67A0F"/>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67A0F"/>
    <w:pPr>
      <w:ind w:left="720"/>
      <w:contextualSpacing/>
    </w:pPr>
  </w:style>
  <w:style w:type="table" w:styleId="Tablaconcuadrcula">
    <w:name w:val="Table Grid"/>
    <w:basedOn w:val="Tablanormal"/>
    <w:uiPriority w:val="59"/>
    <w:rsid w:val="00567A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67A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7A0F"/>
    <w:rPr>
      <w:rFonts w:ascii="Calibri" w:eastAsia="Calibri" w:hAnsi="Calibri" w:cs="Times New Roman"/>
    </w:rPr>
  </w:style>
  <w:style w:type="character" w:styleId="Hipervnculo">
    <w:name w:val="Hyperlink"/>
    <w:basedOn w:val="Fuentedeprrafopredeter"/>
    <w:uiPriority w:val="99"/>
    <w:unhideWhenUsed/>
    <w:rsid w:val="00C90679"/>
    <w:rPr>
      <w:color w:val="0563C1" w:themeColor="hyperlink"/>
      <w:u w:val="single"/>
    </w:rPr>
  </w:style>
  <w:style w:type="paragraph" w:styleId="Piedepgina">
    <w:name w:val="footer"/>
    <w:basedOn w:val="Normal"/>
    <w:link w:val="PiedepginaCar"/>
    <w:uiPriority w:val="99"/>
    <w:unhideWhenUsed/>
    <w:rsid w:val="000326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6A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olina.castro@elar.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1819</Words>
  <Characters>10009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Rebolledo</dc:creator>
  <cp:keywords/>
  <dc:description/>
  <cp:lastModifiedBy>Usuario de Windows</cp:lastModifiedBy>
  <cp:revision>2</cp:revision>
  <dcterms:created xsi:type="dcterms:W3CDTF">2020-05-26T15:54:00Z</dcterms:created>
  <dcterms:modified xsi:type="dcterms:W3CDTF">2020-05-26T15:54:00Z</dcterms:modified>
</cp:coreProperties>
</file>